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A2" w:rsidRPr="00242AFF" w:rsidRDefault="00BF15A2" w:rsidP="00BF15A2">
      <w:pPr>
        <w:adjustRightInd w:val="0"/>
        <w:jc w:val="distribute"/>
        <w:rPr>
          <w:rFonts w:ascii="黑体" w:eastAsia="黑体" w:hint="eastAsia"/>
          <w:b/>
          <w:color w:val="FF0000"/>
          <w:spacing w:val="-20"/>
          <w:w w:val="80"/>
          <w:sz w:val="72"/>
          <w:szCs w:val="72"/>
        </w:rPr>
      </w:pPr>
      <w:r w:rsidRPr="00242AFF">
        <w:rPr>
          <w:rFonts w:ascii="黑体" w:eastAsia="黑体" w:hint="eastAsia"/>
          <w:b/>
          <w:color w:val="FF0000"/>
          <w:spacing w:val="-20"/>
          <w:w w:val="80"/>
          <w:sz w:val="72"/>
          <w:szCs w:val="72"/>
        </w:rPr>
        <w:t>中国建筑材料联合会石膏建材分会</w:t>
      </w:r>
    </w:p>
    <w:p w:rsidR="00BF15A2" w:rsidRPr="00350A2D" w:rsidRDefault="00BF15A2" w:rsidP="00BF15A2">
      <w:pPr>
        <w:jc w:val="center"/>
        <w:rPr>
          <w:rFonts w:hint="eastAsia"/>
          <w:b/>
          <w:sz w:val="18"/>
          <w:szCs w:val="18"/>
        </w:rPr>
      </w:pPr>
    </w:p>
    <w:p w:rsidR="00BF15A2" w:rsidRPr="008E4FB2" w:rsidRDefault="00BF15A2" w:rsidP="00BF15A2">
      <w:pPr>
        <w:jc w:val="center"/>
        <w:rPr>
          <w:rFonts w:hint="eastAsia"/>
          <w:b/>
          <w:sz w:val="24"/>
        </w:rPr>
      </w:pPr>
      <w:r w:rsidRPr="008E4FB2">
        <w:rPr>
          <w:rFonts w:hint="eastAsia"/>
          <w:b/>
          <w:noProof/>
          <w:sz w:val="24"/>
        </w:rPr>
        <w:t>中建材石膏</w:t>
      </w:r>
      <w:r w:rsidRPr="008E4FB2">
        <w:rPr>
          <w:rFonts w:hint="eastAsia"/>
          <w:b/>
          <w:noProof/>
          <w:sz w:val="24"/>
        </w:rPr>
        <w:t>[</w:t>
      </w:r>
      <w:r>
        <w:rPr>
          <w:rFonts w:hint="eastAsia"/>
          <w:b/>
          <w:noProof/>
          <w:sz w:val="24"/>
        </w:rPr>
        <w:t>201</w:t>
      </w:r>
      <w:r>
        <w:rPr>
          <w:b/>
          <w:noProof/>
          <w:sz w:val="24"/>
        </w:rPr>
        <w:t>7</w:t>
      </w:r>
      <w:r w:rsidRPr="008E4FB2">
        <w:rPr>
          <w:rFonts w:hint="eastAsia"/>
          <w:b/>
          <w:noProof/>
          <w:sz w:val="24"/>
        </w:rPr>
        <w:t xml:space="preserve">] </w:t>
      </w:r>
      <w:r>
        <w:rPr>
          <w:b/>
          <w:noProof/>
          <w:sz w:val="24"/>
        </w:rPr>
        <w:t xml:space="preserve"> </w:t>
      </w:r>
      <w:r w:rsidRPr="008E4FB2">
        <w:rPr>
          <w:rFonts w:hint="eastAsia"/>
          <w:b/>
          <w:noProof/>
          <w:sz w:val="24"/>
        </w:rPr>
        <w:t>号</w:t>
      </w:r>
    </w:p>
    <w:p w:rsidR="00BF15A2" w:rsidRPr="00DE3E4A" w:rsidRDefault="00BF15A2" w:rsidP="00BF15A2">
      <w:pPr>
        <w:jc w:val="center"/>
        <w:rPr>
          <w:rFonts w:hint="eastAsia"/>
          <w:b/>
          <w:color w:val="FF0000"/>
          <w:sz w:val="30"/>
          <w:szCs w:val="30"/>
        </w:rPr>
      </w:pPr>
      <w:r w:rsidRPr="008E4FB2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90805</wp:posOffset>
                </wp:positionV>
                <wp:extent cx="6155690" cy="0"/>
                <wp:effectExtent l="20320" t="21590" r="15240" b="1651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8F92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7.15pt" to="49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TzMQIAADQ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" strokecolor="red" strokeweight="2.25pt"/>
            </w:pict>
          </mc:Fallback>
        </mc:AlternateContent>
      </w:r>
      <w:r>
        <w:rPr>
          <w:rFonts w:hint="eastAsia"/>
          <w:b/>
          <w:color w:val="FF0000"/>
          <w:sz w:val="30"/>
          <w:szCs w:val="30"/>
        </w:rPr>
        <w:t xml:space="preserve">                           </w:t>
      </w:r>
    </w:p>
    <w:p w:rsidR="00BF15A2" w:rsidRPr="00C965AB" w:rsidRDefault="00BF15A2" w:rsidP="00BF15A2">
      <w:pPr>
        <w:spacing w:beforeLines="50" w:before="120" w:line="360" w:lineRule="auto"/>
        <w:jc w:val="center"/>
        <w:rPr>
          <w:rFonts w:ascii="黑体" w:eastAsia="黑体" w:hAnsi="宋体" w:hint="eastAsia"/>
          <w:sz w:val="32"/>
          <w:szCs w:val="32"/>
        </w:rPr>
      </w:pPr>
      <w:bookmarkStart w:id="0" w:name="_GoBack"/>
      <w:r w:rsidRPr="00C965AB">
        <w:rPr>
          <w:rFonts w:ascii="黑体" w:eastAsia="黑体" w:hAnsi="宋体" w:hint="eastAsia"/>
          <w:sz w:val="32"/>
          <w:szCs w:val="32"/>
        </w:rPr>
        <w:t>关于举办“第</w:t>
      </w:r>
      <w:r>
        <w:rPr>
          <w:rFonts w:ascii="黑体" w:eastAsia="黑体" w:hAnsi="宋体" w:hint="eastAsia"/>
          <w:sz w:val="32"/>
          <w:szCs w:val="32"/>
        </w:rPr>
        <w:t>一届磷建筑石膏生产与应用</w:t>
      </w:r>
      <w:r w:rsidRPr="00C965AB">
        <w:rPr>
          <w:rFonts w:ascii="黑体" w:eastAsia="黑体" w:hAnsi="宋体" w:hint="eastAsia"/>
          <w:sz w:val="32"/>
          <w:szCs w:val="32"/>
        </w:rPr>
        <w:t>培训班”的通知</w:t>
      </w:r>
      <w:bookmarkEnd w:id="0"/>
    </w:p>
    <w:p w:rsidR="00BF15A2" w:rsidRPr="00EA6009" w:rsidRDefault="00BF15A2" w:rsidP="00BF15A2">
      <w:pPr>
        <w:spacing w:afterLines="50" w:after="120" w:line="380" w:lineRule="exact"/>
        <w:ind w:firstLineChars="200" w:firstLine="480"/>
        <w:rPr>
          <w:rFonts w:ascii="宋体" w:hAnsi="宋体"/>
          <w:kern w:val="0"/>
          <w:sz w:val="24"/>
          <w:szCs w:val="22"/>
          <w:lang w:bidi="en-US"/>
        </w:rPr>
      </w:pPr>
      <w:r>
        <w:rPr>
          <w:rFonts w:ascii="宋体" w:hAnsi="宋体" w:hint="eastAsia"/>
          <w:kern w:val="0"/>
          <w:sz w:val="24"/>
          <w:szCs w:val="22"/>
          <w:lang w:bidi="en-US"/>
        </w:rPr>
        <w:t>随着我国可持续发展战略以及节约资源、保护环境基本国策的落实，工业副产磷石膏的综合利用越来越得到石膏行业的重视。为了提高磷石膏的综合利用水平，促进磷石膏产业的发展，</w:t>
      </w:r>
      <w:r w:rsidRPr="00EA6009">
        <w:rPr>
          <w:rFonts w:ascii="宋体" w:hAnsi="宋体" w:hint="eastAsia"/>
          <w:b/>
          <w:kern w:val="0"/>
          <w:sz w:val="24"/>
          <w:szCs w:val="22"/>
          <w:lang w:bidi="en-US"/>
        </w:rPr>
        <w:t>中国建筑材料联合会石膏建材分会（以下简称石膏建材分会）</w:t>
      </w:r>
      <w:r w:rsidRPr="00EA6009">
        <w:rPr>
          <w:rFonts w:ascii="宋体" w:hAnsi="宋体" w:hint="eastAsia"/>
          <w:kern w:val="0"/>
          <w:sz w:val="24"/>
          <w:szCs w:val="22"/>
          <w:lang w:bidi="en-US"/>
        </w:rPr>
        <w:t>拟于</w:t>
      </w:r>
      <w:r w:rsidRPr="00EA6009">
        <w:rPr>
          <w:rFonts w:ascii="宋体" w:hAnsi="宋体"/>
          <w:b/>
          <w:kern w:val="0"/>
          <w:sz w:val="24"/>
          <w:szCs w:val="22"/>
          <w:lang w:bidi="en-US"/>
        </w:rPr>
        <w:t>201</w:t>
      </w:r>
      <w:r>
        <w:rPr>
          <w:rFonts w:ascii="宋体" w:hAnsi="宋体"/>
          <w:b/>
          <w:kern w:val="0"/>
          <w:sz w:val="24"/>
          <w:szCs w:val="22"/>
          <w:lang w:bidi="en-US"/>
        </w:rPr>
        <w:t>7</w:t>
      </w:r>
      <w:r w:rsidRPr="00EA6009">
        <w:rPr>
          <w:rFonts w:ascii="宋体" w:hAnsi="宋体" w:hint="eastAsia"/>
          <w:b/>
          <w:kern w:val="0"/>
          <w:sz w:val="24"/>
          <w:szCs w:val="22"/>
          <w:lang w:bidi="en-US"/>
        </w:rPr>
        <w:t>年</w:t>
      </w:r>
      <w:r>
        <w:rPr>
          <w:rFonts w:ascii="宋体" w:hAnsi="宋体"/>
          <w:b/>
          <w:kern w:val="0"/>
          <w:sz w:val="24"/>
          <w:szCs w:val="22"/>
          <w:lang w:bidi="en-US"/>
        </w:rPr>
        <w:t>12</w:t>
      </w:r>
      <w:r w:rsidRPr="00EA6009">
        <w:rPr>
          <w:rFonts w:ascii="宋体" w:hAnsi="宋体" w:hint="eastAsia"/>
          <w:b/>
          <w:kern w:val="0"/>
          <w:sz w:val="24"/>
          <w:szCs w:val="22"/>
          <w:lang w:bidi="en-US"/>
        </w:rPr>
        <w:t>月</w:t>
      </w:r>
      <w:r>
        <w:rPr>
          <w:rFonts w:ascii="宋体" w:hAnsi="宋体"/>
          <w:b/>
          <w:kern w:val="0"/>
          <w:sz w:val="24"/>
          <w:szCs w:val="22"/>
          <w:lang w:bidi="en-US"/>
        </w:rPr>
        <w:t>19</w:t>
      </w:r>
      <w:r w:rsidRPr="00EA6009">
        <w:rPr>
          <w:rFonts w:ascii="宋体" w:hAnsi="宋体" w:hint="eastAsia"/>
          <w:b/>
          <w:kern w:val="0"/>
          <w:sz w:val="24"/>
          <w:szCs w:val="22"/>
          <w:lang w:bidi="en-US"/>
        </w:rPr>
        <w:t>日～</w:t>
      </w:r>
      <w:r>
        <w:rPr>
          <w:rFonts w:ascii="宋体" w:hAnsi="宋体"/>
          <w:b/>
          <w:kern w:val="0"/>
          <w:sz w:val="24"/>
          <w:szCs w:val="22"/>
          <w:lang w:bidi="en-US"/>
        </w:rPr>
        <w:t>12</w:t>
      </w:r>
      <w:r w:rsidRPr="00EA6009">
        <w:rPr>
          <w:rFonts w:ascii="宋体" w:hAnsi="宋体" w:hint="eastAsia"/>
          <w:b/>
          <w:kern w:val="0"/>
          <w:sz w:val="24"/>
          <w:szCs w:val="22"/>
          <w:lang w:bidi="en-US"/>
        </w:rPr>
        <w:t>月</w:t>
      </w:r>
      <w:r>
        <w:rPr>
          <w:rFonts w:ascii="宋体" w:hAnsi="宋体"/>
          <w:b/>
          <w:kern w:val="0"/>
          <w:sz w:val="24"/>
          <w:szCs w:val="22"/>
          <w:lang w:bidi="en-US"/>
        </w:rPr>
        <w:t>21</w:t>
      </w:r>
      <w:r w:rsidRPr="00EA6009">
        <w:rPr>
          <w:rFonts w:ascii="宋体" w:hAnsi="宋体" w:hint="eastAsia"/>
          <w:b/>
          <w:kern w:val="0"/>
          <w:sz w:val="24"/>
          <w:szCs w:val="22"/>
          <w:lang w:bidi="en-US"/>
        </w:rPr>
        <w:t>日</w:t>
      </w:r>
      <w:r>
        <w:rPr>
          <w:rFonts w:ascii="宋体" w:hAnsi="宋体" w:hint="eastAsia"/>
          <w:b/>
          <w:kern w:val="0"/>
          <w:sz w:val="24"/>
          <w:szCs w:val="22"/>
          <w:lang w:bidi="en-US"/>
        </w:rPr>
        <w:t>在</w:t>
      </w:r>
      <w:r w:rsidRPr="00EA6009">
        <w:rPr>
          <w:rFonts w:ascii="宋体" w:hAnsi="宋体" w:hint="eastAsia"/>
          <w:b/>
          <w:kern w:val="0"/>
          <w:sz w:val="24"/>
          <w:szCs w:val="22"/>
          <w:lang w:bidi="en-US"/>
        </w:rPr>
        <w:t>山东枣庄</w:t>
      </w:r>
      <w:r w:rsidRPr="00EA6009">
        <w:rPr>
          <w:rFonts w:ascii="宋体" w:hAnsi="宋体" w:hint="eastAsia"/>
          <w:kern w:val="0"/>
          <w:sz w:val="24"/>
          <w:szCs w:val="22"/>
          <w:lang w:bidi="en-US"/>
        </w:rPr>
        <w:t>举办</w:t>
      </w:r>
      <w:r w:rsidRPr="00EA6009">
        <w:rPr>
          <w:rFonts w:ascii="宋体" w:hAnsi="宋体" w:hint="eastAsia"/>
          <w:b/>
          <w:kern w:val="0"/>
          <w:sz w:val="24"/>
          <w:szCs w:val="22"/>
          <w:lang w:bidi="en-US"/>
        </w:rPr>
        <w:t>“</w:t>
      </w:r>
      <w:r w:rsidRPr="002916E2">
        <w:rPr>
          <w:rFonts w:ascii="宋体" w:hAnsi="宋体" w:hint="eastAsia"/>
          <w:b/>
          <w:color w:val="FF0000"/>
          <w:kern w:val="0"/>
          <w:sz w:val="24"/>
          <w:szCs w:val="22"/>
          <w:lang w:bidi="en-US"/>
        </w:rPr>
        <w:t>第</w:t>
      </w:r>
      <w:r>
        <w:rPr>
          <w:rFonts w:ascii="宋体" w:hAnsi="宋体" w:hint="eastAsia"/>
          <w:b/>
          <w:color w:val="FF0000"/>
          <w:kern w:val="0"/>
          <w:sz w:val="24"/>
          <w:szCs w:val="22"/>
          <w:lang w:bidi="en-US"/>
        </w:rPr>
        <w:t>一</w:t>
      </w:r>
      <w:r w:rsidRPr="002916E2">
        <w:rPr>
          <w:rFonts w:ascii="宋体" w:hAnsi="宋体" w:hint="eastAsia"/>
          <w:b/>
          <w:color w:val="FF0000"/>
          <w:kern w:val="0"/>
          <w:sz w:val="24"/>
          <w:szCs w:val="22"/>
          <w:lang w:bidi="en-US"/>
        </w:rPr>
        <w:t>届</w:t>
      </w:r>
      <w:r>
        <w:rPr>
          <w:rFonts w:ascii="宋体" w:hAnsi="宋体" w:hint="eastAsia"/>
          <w:b/>
          <w:color w:val="FF0000"/>
          <w:kern w:val="0"/>
          <w:sz w:val="24"/>
          <w:szCs w:val="22"/>
          <w:lang w:bidi="en-US"/>
        </w:rPr>
        <w:t>磷建筑石膏生产与应用</w:t>
      </w:r>
      <w:r w:rsidRPr="002916E2">
        <w:rPr>
          <w:rFonts w:ascii="宋体" w:hAnsi="宋体" w:hint="eastAsia"/>
          <w:b/>
          <w:color w:val="FF0000"/>
          <w:kern w:val="0"/>
          <w:sz w:val="24"/>
          <w:szCs w:val="22"/>
          <w:lang w:bidi="en-US"/>
        </w:rPr>
        <w:t>培训班”</w:t>
      </w:r>
      <w:r w:rsidRPr="00EA6009">
        <w:rPr>
          <w:rFonts w:ascii="宋体" w:hAnsi="宋体" w:hint="eastAsia"/>
          <w:kern w:val="0"/>
          <w:sz w:val="24"/>
          <w:szCs w:val="22"/>
          <w:lang w:bidi="en-US"/>
        </w:rPr>
        <w:t>。有关培训事项具体如下：</w:t>
      </w:r>
    </w:p>
    <w:p w:rsidR="00BF15A2" w:rsidRPr="00EA6009" w:rsidRDefault="00BF15A2" w:rsidP="00BF15A2">
      <w:pPr>
        <w:numPr>
          <w:ilvl w:val="0"/>
          <w:numId w:val="1"/>
        </w:numPr>
        <w:spacing w:line="380" w:lineRule="exact"/>
        <w:rPr>
          <w:rFonts w:ascii="宋体" w:hAnsi="宋体" w:hint="eastAsia"/>
          <w:b/>
          <w:sz w:val="24"/>
        </w:rPr>
      </w:pPr>
      <w:r w:rsidRPr="00EA6009">
        <w:rPr>
          <w:rFonts w:ascii="宋体" w:hAnsi="宋体" w:hint="eastAsia"/>
          <w:b/>
          <w:sz w:val="24"/>
        </w:rPr>
        <w:t>主要培训内容</w:t>
      </w:r>
    </w:p>
    <w:p w:rsidR="00BF15A2" w:rsidRDefault="00BF15A2" w:rsidP="00BF15A2">
      <w:pPr>
        <w:numPr>
          <w:ilvl w:val="0"/>
          <w:numId w:val="4"/>
        </w:numPr>
        <w:spacing w:line="380" w:lineRule="exact"/>
        <w:ind w:left="426" w:firstLine="0"/>
        <w:rPr>
          <w:rFonts w:ascii="宋体" w:hAnsi="宋体"/>
          <w:sz w:val="24"/>
        </w:rPr>
      </w:pPr>
      <w:r w:rsidRPr="00426411">
        <w:rPr>
          <w:rFonts w:ascii="宋体" w:hAnsi="宋体" w:hint="eastAsia"/>
          <w:sz w:val="24"/>
        </w:rPr>
        <w:t>磷建筑石膏的生产工艺</w:t>
      </w:r>
    </w:p>
    <w:p w:rsidR="00BF15A2" w:rsidRPr="00426411" w:rsidRDefault="00BF15A2" w:rsidP="00BF15A2">
      <w:pPr>
        <w:numPr>
          <w:ilvl w:val="0"/>
          <w:numId w:val="4"/>
        </w:numPr>
        <w:spacing w:line="380" w:lineRule="exact"/>
        <w:ind w:firstLine="66"/>
        <w:rPr>
          <w:rFonts w:ascii="宋体" w:hAnsi="宋体" w:hint="eastAsia"/>
          <w:sz w:val="24"/>
        </w:rPr>
      </w:pPr>
      <w:r w:rsidRPr="00426411">
        <w:rPr>
          <w:rFonts w:ascii="宋体" w:hAnsi="宋体" w:hint="eastAsia"/>
          <w:sz w:val="24"/>
        </w:rPr>
        <w:t>磷建筑石膏的应用</w:t>
      </w:r>
    </w:p>
    <w:p w:rsidR="00BF15A2" w:rsidRPr="00EA6009" w:rsidRDefault="00BF15A2" w:rsidP="00BF15A2">
      <w:pPr>
        <w:numPr>
          <w:ilvl w:val="0"/>
          <w:numId w:val="1"/>
        </w:numPr>
        <w:spacing w:line="380" w:lineRule="exact"/>
        <w:rPr>
          <w:rFonts w:ascii="宋体" w:hAnsi="宋体" w:hint="eastAsia"/>
          <w:b/>
          <w:sz w:val="24"/>
        </w:rPr>
      </w:pPr>
      <w:r w:rsidRPr="00EA6009">
        <w:rPr>
          <w:rFonts w:ascii="宋体" w:hAnsi="宋体" w:hint="eastAsia"/>
          <w:b/>
          <w:sz w:val="24"/>
        </w:rPr>
        <w:t>培训资料</w:t>
      </w:r>
    </w:p>
    <w:p w:rsidR="00BF15A2" w:rsidRPr="00EA6009" w:rsidRDefault="00BF15A2" w:rsidP="00BF15A2">
      <w:pPr>
        <w:numPr>
          <w:ilvl w:val="0"/>
          <w:numId w:val="2"/>
        </w:numPr>
        <w:spacing w:line="380" w:lineRule="exact"/>
        <w:rPr>
          <w:rFonts w:ascii="宋体" w:hAnsi="宋体"/>
          <w:sz w:val="24"/>
        </w:rPr>
      </w:pPr>
      <w:r w:rsidRPr="00EA6009">
        <w:rPr>
          <w:rFonts w:ascii="宋体" w:hAnsi="宋体" w:hint="eastAsia"/>
          <w:sz w:val="24"/>
        </w:rPr>
        <w:t>《石膏建筑材料质量控制教材》；孙铁石、赵云龙、徐洛屹主编；</w:t>
      </w:r>
    </w:p>
    <w:p w:rsidR="00BF15A2" w:rsidRPr="00EA6009" w:rsidRDefault="00BF15A2" w:rsidP="00BF15A2">
      <w:pPr>
        <w:numPr>
          <w:ilvl w:val="0"/>
          <w:numId w:val="2"/>
        </w:numPr>
        <w:spacing w:line="380" w:lineRule="exact"/>
        <w:rPr>
          <w:rFonts w:ascii="宋体" w:hAnsi="宋体"/>
          <w:sz w:val="24"/>
        </w:rPr>
      </w:pPr>
      <w:r w:rsidRPr="00EA6009">
        <w:rPr>
          <w:rFonts w:ascii="宋体" w:hAnsi="宋体" w:hint="eastAsia"/>
          <w:sz w:val="24"/>
        </w:rPr>
        <w:t>《石膏建筑材料标准汇编》；</w:t>
      </w:r>
    </w:p>
    <w:p w:rsidR="00BF15A2" w:rsidRPr="00EA6009" w:rsidRDefault="00BF15A2" w:rsidP="00BF15A2">
      <w:pPr>
        <w:numPr>
          <w:ilvl w:val="0"/>
          <w:numId w:val="2"/>
        </w:numPr>
        <w:spacing w:line="380" w:lineRule="exact"/>
        <w:rPr>
          <w:rFonts w:ascii="宋体" w:hAnsi="宋体" w:hint="eastAsia"/>
          <w:sz w:val="24"/>
        </w:rPr>
      </w:pPr>
      <w:r w:rsidRPr="00EA6009">
        <w:rPr>
          <w:rFonts w:ascii="宋体" w:hAnsi="宋体" w:hint="eastAsia"/>
          <w:sz w:val="24"/>
        </w:rPr>
        <w:t>《石膏应用技术问答》赵云龙、徐洛屹 主编；中国建材工业出版社</w:t>
      </w:r>
    </w:p>
    <w:p w:rsidR="00BF15A2" w:rsidRPr="00EA6009" w:rsidRDefault="00BF15A2" w:rsidP="00BF15A2">
      <w:pPr>
        <w:numPr>
          <w:ilvl w:val="0"/>
          <w:numId w:val="1"/>
        </w:numPr>
        <w:spacing w:line="380" w:lineRule="exact"/>
        <w:rPr>
          <w:rFonts w:ascii="宋体" w:hAnsi="宋体"/>
          <w:b/>
          <w:sz w:val="24"/>
        </w:rPr>
      </w:pPr>
      <w:r w:rsidRPr="00EA6009">
        <w:rPr>
          <w:rFonts w:ascii="宋体" w:hAnsi="宋体" w:hint="eastAsia"/>
          <w:b/>
          <w:sz w:val="24"/>
        </w:rPr>
        <w:t>培训对象</w:t>
      </w:r>
      <w:r w:rsidRPr="00EA6009">
        <w:rPr>
          <w:rFonts w:ascii="宋体" w:hAnsi="宋体"/>
          <w:b/>
          <w:sz w:val="24"/>
        </w:rPr>
        <w:t xml:space="preserve"> </w:t>
      </w:r>
    </w:p>
    <w:p w:rsidR="00BF15A2" w:rsidRPr="00EA6009" w:rsidRDefault="00BF15A2" w:rsidP="00BF15A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A6009">
        <w:rPr>
          <w:rFonts w:ascii="宋体" w:hAnsi="宋体" w:hint="eastAsia"/>
          <w:sz w:val="24"/>
        </w:rPr>
        <w:t>本期培训班的培训对象主要是建筑石膏生产技术人员、实验室技术人员</w:t>
      </w:r>
      <w:r>
        <w:rPr>
          <w:rFonts w:ascii="宋体" w:hAnsi="宋体" w:hint="eastAsia"/>
          <w:sz w:val="24"/>
        </w:rPr>
        <w:t>，以及</w:t>
      </w:r>
      <w:r w:rsidRPr="00EA6009">
        <w:rPr>
          <w:rFonts w:ascii="宋体" w:hAnsi="宋体" w:hint="eastAsia"/>
          <w:sz w:val="24"/>
        </w:rPr>
        <w:t>石膏建材施工、质检、科研等单位的中坚力量。经过短期培训，使培训对象能够解决</w:t>
      </w:r>
      <w:r>
        <w:rPr>
          <w:rFonts w:ascii="宋体" w:hAnsi="宋体" w:hint="eastAsia"/>
          <w:sz w:val="24"/>
        </w:rPr>
        <w:t>磷</w:t>
      </w:r>
      <w:r w:rsidRPr="00EA6009">
        <w:rPr>
          <w:rFonts w:ascii="宋体" w:hAnsi="宋体" w:hint="eastAsia"/>
          <w:sz w:val="24"/>
        </w:rPr>
        <w:t>建筑石膏生产</w:t>
      </w:r>
      <w:r>
        <w:rPr>
          <w:rFonts w:ascii="宋体" w:hAnsi="宋体" w:hint="eastAsia"/>
          <w:sz w:val="24"/>
        </w:rPr>
        <w:t>与应用</w:t>
      </w:r>
      <w:r w:rsidRPr="00EA6009">
        <w:rPr>
          <w:rFonts w:ascii="宋体" w:hAnsi="宋体" w:hint="eastAsia"/>
          <w:sz w:val="24"/>
        </w:rPr>
        <w:t>相关的技术问题。培训班特别突出有效性和实用性。</w:t>
      </w:r>
    </w:p>
    <w:p w:rsidR="00BF15A2" w:rsidRPr="00EA6009" w:rsidRDefault="00BF15A2" w:rsidP="00BF15A2">
      <w:pPr>
        <w:numPr>
          <w:ilvl w:val="0"/>
          <w:numId w:val="1"/>
        </w:numPr>
        <w:spacing w:line="380" w:lineRule="exact"/>
        <w:rPr>
          <w:rFonts w:ascii="宋体" w:hAnsi="宋体"/>
          <w:b/>
          <w:sz w:val="24"/>
        </w:rPr>
      </w:pPr>
      <w:r w:rsidRPr="00EA6009">
        <w:rPr>
          <w:rFonts w:ascii="宋体" w:hAnsi="宋体" w:hint="eastAsia"/>
          <w:b/>
          <w:sz w:val="24"/>
        </w:rPr>
        <w:t>发证</w:t>
      </w:r>
      <w:r w:rsidRPr="00EA6009">
        <w:rPr>
          <w:rFonts w:ascii="宋体" w:hAnsi="宋体"/>
          <w:b/>
          <w:sz w:val="24"/>
        </w:rPr>
        <w:t xml:space="preserve"> </w:t>
      </w:r>
    </w:p>
    <w:p w:rsidR="00BF15A2" w:rsidRPr="00EA6009" w:rsidRDefault="00BF15A2" w:rsidP="00BF15A2">
      <w:pPr>
        <w:numPr>
          <w:ilvl w:val="0"/>
          <w:numId w:val="3"/>
        </w:numPr>
        <w:spacing w:line="380" w:lineRule="exact"/>
        <w:ind w:left="0" w:firstLineChars="177" w:firstLine="425"/>
        <w:rPr>
          <w:rFonts w:ascii="宋体" w:hAnsi="宋体" w:hint="eastAsia"/>
          <w:sz w:val="24"/>
        </w:rPr>
      </w:pPr>
      <w:r w:rsidRPr="00EA6009">
        <w:rPr>
          <w:rFonts w:ascii="宋体" w:hAnsi="宋体" w:hint="eastAsia"/>
          <w:sz w:val="24"/>
        </w:rPr>
        <w:t>凡参加培训并达标，即由石膏建材分会颁发“</w:t>
      </w:r>
      <w:r>
        <w:rPr>
          <w:rFonts w:ascii="宋体" w:hAnsi="宋体" w:hint="eastAsia"/>
          <w:sz w:val="24"/>
        </w:rPr>
        <w:t>磷建筑石膏生产与应用</w:t>
      </w:r>
      <w:r w:rsidRPr="00EA6009">
        <w:rPr>
          <w:rFonts w:ascii="宋体" w:hAnsi="宋体" w:hint="eastAsia"/>
          <w:sz w:val="24"/>
        </w:rPr>
        <w:t>培训结业证书”。</w:t>
      </w:r>
    </w:p>
    <w:p w:rsidR="00BF15A2" w:rsidRPr="00613552" w:rsidRDefault="00BF15A2" w:rsidP="00BF15A2">
      <w:pPr>
        <w:numPr>
          <w:ilvl w:val="0"/>
          <w:numId w:val="3"/>
        </w:numPr>
        <w:spacing w:line="380" w:lineRule="exact"/>
        <w:ind w:firstLine="6"/>
        <w:rPr>
          <w:rFonts w:ascii="宋体" w:hAnsi="宋体" w:hint="eastAsia"/>
          <w:sz w:val="24"/>
        </w:rPr>
      </w:pPr>
      <w:r w:rsidRPr="00613552">
        <w:rPr>
          <w:rFonts w:ascii="宋体" w:hAnsi="宋体" w:hint="eastAsia"/>
          <w:sz w:val="24"/>
        </w:rPr>
        <w:t>欲获得国家人力资源与社会保障部印制的“石膏制品生产工中级工 或 高级工”职业资格证书则需另外缴纳鉴定费，并通过</w:t>
      </w:r>
      <w:r w:rsidRPr="00613552">
        <w:rPr>
          <w:rFonts w:ascii="宋体" w:hAnsi="宋体"/>
          <w:sz w:val="24"/>
        </w:rPr>
        <w:t>理论考试</w:t>
      </w:r>
      <w:r w:rsidRPr="00613552">
        <w:rPr>
          <w:rFonts w:ascii="宋体" w:hAnsi="宋体" w:hint="eastAsia"/>
          <w:sz w:val="24"/>
        </w:rPr>
        <w:t>和</w:t>
      </w:r>
      <w:r w:rsidRPr="00613552">
        <w:rPr>
          <w:rFonts w:ascii="宋体" w:hAnsi="宋体"/>
          <w:sz w:val="24"/>
        </w:rPr>
        <w:t>实操考核</w:t>
      </w:r>
      <w:r w:rsidRPr="00613552">
        <w:rPr>
          <w:rFonts w:ascii="宋体" w:hAnsi="宋体" w:hint="eastAsia"/>
          <w:sz w:val="24"/>
        </w:rPr>
        <w:t>达到合格，方可获得证书（详见后文职业资格鉴定注意事项）。</w:t>
      </w:r>
    </w:p>
    <w:p w:rsidR="00BF15A2" w:rsidRPr="00EA6009" w:rsidRDefault="00BF15A2" w:rsidP="00BF15A2">
      <w:pPr>
        <w:numPr>
          <w:ilvl w:val="0"/>
          <w:numId w:val="1"/>
        </w:numPr>
        <w:spacing w:line="380" w:lineRule="exact"/>
        <w:rPr>
          <w:rFonts w:ascii="宋体" w:hAnsi="宋体"/>
          <w:b/>
          <w:sz w:val="24"/>
        </w:rPr>
      </w:pPr>
      <w:r w:rsidRPr="00EA6009">
        <w:rPr>
          <w:rFonts w:ascii="宋体" w:hAnsi="宋体" w:hint="eastAsia"/>
          <w:b/>
          <w:sz w:val="24"/>
        </w:rPr>
        <w:t>费用</w:t>
      </w:r>
    </w:p>
    <w:p w:rsidR="00BF15A2" w:rsidRPr="00EA6009" w:rsidRDefault="00BF15A2" w:rsidP="00BF15A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A6009">
        <w:rPr>
          <w:rFonts w:ascii="宋体" w:hAnsi="宋体" w:hint="eastAsia"/>
          <w:sz w:val="24"/>
        </w:rPr>
        <w:t>1.中国建筑材料联合会石膏建材分会会员单位学员：2900元/人（不含中级工、高级工鉴定费）；</w:t>
      </w:r>
    </w:p>
    <w:p w:rsidR="00BF15A2" w:rsidRPr="00EA6009" w:rsidRDefault="00BF15A2" w:rsidP="00BF15A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A6009">
        <w:rPr>
          <w:rFonts w:ascii="宋体" w:hAnsi="宋体" w:hint="eastAsia"/>
          <w:sz w:val="24"/>
        </w:rPr>
        <w:t>2.非中国建筑材料联合会石膏建材分会会员单位学员：3100元/人（不含中级工、高级工鉴定费）；</w:t>
      </w:r>
    </w:p>
    <w:p w:rsidR="00BF15A2" w:rsidRDefault="00BF15A2" w:rsidP="00BF15A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A6009">
        <w:rPr>
          <w:rFonts w:ascii="宋体" w:hAnsi="宋体" w:hint="eastAsia"/>
          <w:sz w:val="24"/>
        </w:rPr>
        <w:t>（以上费用包括培训费、教材费、专家授课咨询费、石膏建材分会培训结业证书费、餐费。学员住宿统一安排，费用自理</w:t>
      </w:r>
      <w:r>
        <w:rPr>
          <w:rFonts w:ascii="宋体" w:hAnsi="宋体" w:hint="eastAsia"/>
          <w:sz w:val="24"/>
        </w:rPr>
        <w:t>。</w:t>
      </w:r>
      <w:r w:rsidRPr="00EA6009">
        <w:rPr>
          <w:rFonts w:ascii="宋体" w:hAnsi="宋体" w:hint="eastAsia"/>
          <w:b/>
          <w:sz w:val="24"/>
        </w:rPr>
        <w:t>如需“</w:t>
      </w:r>
      <w:r w:rsidRPr="001654E3">
        <w:rPr>
          <w:rFonts w:ascii="宋体" w:hAnsi="宋体" w:hint="eastAsia"/>
          <w:b/>
          <w:sz w:val="24"/>
        </w:rPr>
        <w:t>石膏制品生产工</w:t>
      </w:r>
      <w:r w:rsidRPr="00EA6009">
        <w:rPr>
          <w:rFonts w:ascii="宋体" w:hAnsi="宋体" w:hint="eastAsia"/>
          <w:b/>
          <w:sz w:val="24"/>
        </w:rPr>
        <w:t>中级工、高级工职业资格证书”则需另外缴纳鉴定费</w:t>
      </w:r>
      <w:r w:rsidRPr="00EA6009">
        <w:rPr>
          <w:rFonts w:ascii="宋体" w:hAnsi="宋体" w:hint="eastAsia"/>
          <w:sz w:val="24"/>
        </w:rPr>
        <w:t>）</w:t>
      </w:r>
    </w:p>
    <w:p w:rsidR="00BF15A2" w:rsidRPr="00D473B2" w:rsidRDefault="00BF15A2" w:rsidP="00BF15A2">
      <w:pPr>
        <w:spacing w:line="380" w:lineRule="exact"/>
        <w:ind w:firstLineChars="200" w:firstLine="482"/>
        <w:rPr>
          <w:rFonts w:ascii="宋体" w:hAnsi="宋体" w:hint="eastAsia"/>
          <w:sz w:val="24"/>
        </w:rPr>
      </w:pPr>
      <w:r w:rsidRPr="0040535D">
        <w:rPr>
          <w:rFonts w:ascii="宋体" w:hAnsi="宋体" w:hint="eastAsia"/>
          <w:b/>
          <w:sz w:val="24"/>
        </w:rPr>
        <w:t>住宿：200元/标间/天</w:t>
      </w:r>
      <w:r w:rsidRPr="00EA6009">
        <w:rPr>
          <w:rFonts w:ascii="宋体" w:hAnsi="宋体" w:hint="eastAsia"/>
          <w:sz w:val="24"/>
        </w:rPr>
        <w:t>。</w:t>
      </w:r>
    </w:p>
    <w:p w:rsidR="00BF15A2" w:rsidRPr="00EA6009" w:rsidRDefault="00BF15A2" w:rsidP="00BF15A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A6009">
        <w:rPr>
          <w:rFonts w:ascii="宋体" w:hAnsi="宋体" w:hint="eastAsia"/>
          <w:sz w:val="24"/>
        </w:rPr>
        <w:t>3.中级工鉴定费用：150元/人；高级工鉴定费用：200元/人。</w:t>
      </w:r>
    </w:p>
    <w:p w:rsidR="00BF15A2" w:rsidRPr="00EA6009" w:rsidRDefault="00BF15A2" w:rsidP="00BF15A2">
      <w:pPr>
        <w:spacing w:line="380" w:lineRule="exact"/>
        <w:ind w:firstLineChars="200" w:firstLine="482"/>
        <w:rPr>
          <w:rFonts w:ascii="宋体" w:hAnsi="宋体" w:hint="eastAsia"/>
          <w:b/>
          <w:sz w:val="24"/>
        </w:rPr>
      </w:pPr>
      <w:r w:rsidRPr="00EA6009">
        <w:rPr>
          <w:rFonts w:ascii="宋体" w:hAnsi="宋体" w:hint="eastAsia"/>
          <w:b/>
          <w:sz w:val="24"/>
        </w:rPr>
        <w:t>请将培训费汇入如下账号：</w:t>
      </w:r>
    </w:p>
    <w:p w:rsidR="00BF15A2" w:rsidRPr="00EA6009" w:rsidRDefault="00BF15A2" w:rsidP="00BF15A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A6009">
        <w:rPr>
          <w:rFonts w:ascii="宋体" w:hAnsi="宋体" w:hint="eastAsia"/>
          <w:sz w:val="24"/>
        </w:rPr>
        <w:t>户</w:t>
      </w:r>
      <w:r w:rsidRPr="00EA6009">
        <w:rPr>
          <w:rFonts w:ascii="宋体" w:hAnsi="宋体"/>
          <w:sz w:val="24"/>
        </w:rPr>
        <w:t xml:space="preserve">    </w:t>
      </w:r>
      <w:r w:rsidRPr="00EA6009">
        <w:rPr>
          <w:rFonts w:ascii="宋体" w:hAnsi="宋体" w:hint="eastAsia"/>
          <w:sz w:val="24"/>
        </w:rPr>
        <w:t>名：建筑材料工业技术情报研究所</w:t>
      </w:r>
    </w:p>
    <w:p w:rsidR="00BF15A2" w:rsidRPr="00EA6009" w:rsidRDefault="00BF15A2" w:rsidP="00BF15A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A6009">
        <w:rPr>
          <w:rFonts w:ascii="宋体" w:hAnsi="宋体" w:hint="eastAsia"/>
          <w:sz w:val="24"/>
        </w:rPr>
        <w:t>开户银行：北京工商银行管庄支行</w:t>
      </w:r>
    </w:p>
    <w:p w:rsidR="00BF15A2" w:rsidRPr="00EA6009" w:rsidRDefault="00BF15A2" w:rsidP="00BF15A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A6009">
        <w:rPr>
          <w:rFonts w:ascii="宋体" w:hAnsi="宋体" w:hint="eastAsia"/>
          <w:sz w:val="24"/>
        </w:rPr>
        <w:lastRenderedPageBreak/>
        <w:t>帐</w:t>
      </w:r>
      <w:r w:rsidRPr="00EA6009">
        <w:rPr>
          <w:rFonts w:ascii="宋体" w:hAnsi="宋体"/>
          <w:sz w:val="24"/>
        </w:rPr>
        <w:t xml:space="preserve">    </w:t>
      </w:r>
      <w:r w:rsidRPr="00EA6009">
        <w:rPr>
          <w:rFonts w:ascii="宋体" w:hAnsi="宋体" w:hint="eastAsia"/>
          <w:sz w:val="24"/>
        </w:rPr>
        <w:t>号：</w:t>
      </w:r>
      <w:r w:rsidRPr="00EA6009">
        <w:rPr>
          <w:rFonts w:ascii="宋体" w:hAnsi="宋体"/>
          <w:sz w:val="24"/>
        </w:rPr>
        <w:t>02000068090144</w:t>
      </w:r>
      <w:r w:rsidRPr="00EA6009">
        <w:rPr>
          <w:rFonts w:ascii="宋体" w:hAnsi="宋体" w:hint="eastAsia"/>
          <w:sz w:val="24"/>
        </w:rPr>
        <w:t>35177</w:t>
      </w:r>
    </w:p>
    <w:p w:rsidR="00BF15A2" w:rsidRPr="00EA6009" w:rsidRDefault="00BF15A2" w:rsidP="00BF15A2">
      <w:pPr>
        <w:numPr>
          <w:ilvl w:val="0"/>
          <w:numId w:val="1"/>
        </w:numPr>
        <w:spacing w:line="380" w:lineRule="exact"/>
        <w:rPr>
          <w:rFonts w:ascii="宋体" w:hAnsi="宋体" w:hint="eastAsia"/>
          <w:b/>
          <w:sz w:val="24"/>
        </w:rPr>
      </w:pPr>
      <w:r w:rsidRPr="00EA6009">
        <w:rPr>
          <w:rFonts w:ascii="宋体" w:hAnsi="宋体" w:hint="eastAsia"/>
          <w:b/>
          <w:sz w:val="24"/>
        </w:rPr>
        <w:t>培训时间</w:t>
      </w:r>
    </w:p>
    <w:p w:rsidR="00BF15A2" w:rsidRPr="00EA6009" w:rsidRDefault="00BF15A2" w:rsidP="00BF15A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A6009">
        <w:rPr>
          <w:rFonts w:ascii="宋体" w:hAnsi="宋体" w:hint="eastAsia"/>
          <w:sz w:val="24"/>
        </w:rPr>
        <w:t>培训时间：</w:t>
      </w:r>
      <w:r w:rsidRPr="00EA6009">
        <w:rPr>
          <w:rFonts w:ascii="宋体" w:hAnsi="宋体"/>
          <w:sz w:val="24"/>
        </w:rPr>
        <w:t>201</w:t>
      </w:r>
      <w:r>
        <w:rPr>
          <w:rFonts w:ascii="宋体" w:hAnsi="宋体"/>
          <w:sz w:val="24"/>
        </w:rPr>
        <w:t>7</w:t>
      </w:r>
      <w:r w:rsidRPr="00EA6009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12</w:t>
      </w:r>
      <w:r w:rsidRPr="00EA6009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19</w:t>
      </w:r>
      <w:r w:rsidRPr="00EA6009">
        <w:rPr>
          <w:rFonts w:ascii="宋体" w:hAnsi="宋体" w:hint="eastAsia"/>
          <w:sz w:val="24"/>
        </w:rPr>
        <w:t>日全天报到；</w:t>
      </w:r>
      <w:r w:rsidRPr="00EA6009">
        <w:rPr>
          <w:rFonts w:ascii="宋体" w:hAnsi="宋体"/>
          <w:sz w:val="24"/>
        </w:rPr>
        <w:t>201</w:t>
      </w:r>
      <w:r>
        <w:rPr>
          <w:rFonts w:ascii="宋体" w:hAnsi="宋体"/>
          <w:sz w:val="24"/>
        </w:rPr>
        <w:t>7</w:t>
      </w:r>
      <w:r w:rsidRPr="00EA6009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12</w:t>
      </w:r>
      <w:r w:rsidRPr="00EA6009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20</w:t>
      </w:r>
      <w:r w:rsidRPr="00EA6009">
        <w:rPr>
          <w:rFonts w:ascii="宋体" w:hAnsi="宋体" w:hint="eastAsia"/>
          <w:sz w:val="24"/>
        </w:rPr>
        <w:t>日～</w:t>
      </w:r>
      <w:r>
        <w:rPr>
          <w:rFonts w:ascii="宋体" w:hAnsi="宋体"/>
          <w:sz w:val="24"/>
        </w:rPr>
        <w:t>21</w:t>
      </w:r>
      <w:r w:rsidRPr="00EA6009">
        <w:rPr>
          <w:rFonts w:ascii="宋体" w:hAnsi="宋体" w:hint="eastAsia"/>
          <w:sz w:val="24"/>
        </w:rPr>
        <w:t>日培训。</w:t>
      </w:r>
    </w:p>
    <w:p w:rsidR="00BF15A2" w:rsidRPr="00EA6009" w:rsidRDefault="00BF15A2" w:rsidP="00BF15A2">
      <w:pPr>
        <w:numPr>
          <w:ilvl w:val="0"/>
          <w:numId w:val="1"/>
        </w:numPr>
        <w:spacing w:line="380" w:lineRule="exact"/>
        <w:rPr>
          <w:rFonts w:ascii="宋体" w:hAnsi="宋体"/>
          <w:sz w:val="24"/>
        </w:rPr>
      </w:pPr>
      <w:r w:rsidRPr="00EA6009">
        <w:rPr>
          <w:rFonts w:ascii="宋体" w:hAnsi="宋体" w:hint="eastAsia"/>
          <w:b/>
          <w:sz w:val="24"/>
        </w:rPr>
        <w:t>培训及报名地点：</w:t>
      </w:r>
    </w:p>
    <w:p w:rsidR="00BF15A2" w:rsidRDefault="00BF15A2" w:rsidP="00BF15A2">
      <w:pPr>
        <w:spacing w:line="380" w:lineRule="exact"/>
        <w:ind w:left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报名地点：山东省枣庄市台儿庄清御园大酒店</w:t>
      </w:r>
    </w:p>
    <w:p w:rsidR="00BF15A2" w:rsidRDefault="00BF15A2" w:rsidP="00BF15A2">
      <w:pPr>
        <w:spacing w:line="380" w:lineRule="exact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酒店</w:t>
      </w:r>
      <w:r w:rsidRPr="00EA6009">
        <w:rPr>
          <w:rFonts w:ascii="宋体" w:hAnsi="宋体" w:hint="eastAsia"/>
          <w:sz w:val="24"/>
        </w:rPr>
        <w:t>地址：山东省枣庄市</w:t>
      </w:r>
      <w:r w:rsidRPr="00EA6009">
        <w:rPr>
          <w:rFonts w:ascii="宋体" w:hAnsi="宋体"/>
          <w:sz w:val="24"/>
        </w:rPr>
        <w:t>康宁路2号（近枣庄李宗仁史料馆）</w:t>
      </w:r>
    </w:p>
    <w:p w:rsidR="00BF15A2" w:rsidRPr="00EA6009" w:rsidRDefault="00BF15A2" w:rsidP="00BF15A2">
      <w:pPr>
        <w:spacing w:line="380" w:lineRule="exact"/>
        <w:ind w:left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培训地点：山东先罗新型建材科技开发有限公司</w:t>
      </w:r>
    </w:p>
    <w:p w:rsidR="00BF15A2" w:rsidRPr="00EA6009" w:rsidRDefault="00BF15A2" w:rsidP="00BF15A2">
      <w:pPr>
        <w:numPr>
          <w:ilvl w:val="0"/>
          <w:numId w:val="1"/>
        </w:numPr>
        <w:spacing w:line="380" w:lineRule="exact"/>
        <w:rPr>
          <w:rFonts w:ascii="宋体" w:hAnsi="宋体"/>
          <w:b/>
          <w:sz w:val="24"/>
        </w:rPr>
      </w:pPr>
      <w:r w:rsidRPr="00EA6009">
        <w:rPr>
          <w:rFonts w:ascii="宋体" w:hAnsi="宋体" w:hint="eastAsia"/>
          <w:b/>
          <w:sz w:val="24"/>
        </w:rPr>
        <w:t>乘车路线：</w:t>
      </w:r>
    </w:p>
    <w:p w:rsidR="00BF15A2" w:rsidRPr="00EA6009" w:rsidRDefault="00BF15A2" w:rsidP="00BF15A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A6009">
        <w:rPr>
          <w:rFonts w:ascii="宋体" w:hAnsi="宋体" w:hint="eastAsia"/>
          <w:sz w:val="24"/>
        </w:rPr>
        <w:t>1.枣庄高铁站:乘坐BRT快速公交B10线（行程50分钟左右）直达台儿庄古城站下车往北走直达台儿庄清御园大酒店。</w:t>
      </w:r>
    </w:p>
    <w:p w:rsidR="00BF15A2" w:rsidRPr="00EA6009" w:rsidRDefault="00BF15A2" w:rsidP="00BF15A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A6009">
        <w:rPr>
          <w:rFonts w:ascii="宋体" w:hAnsi="宋体"/>
          <w:sz w:val="24"/>
        </w:rPr>
        <w:t>2.</w:t>
      </w:r>
      <w:r w:rsidRPr="00EA6009">
        <w:rPr>
          <w:rFonts w:ascii="宋体" w:hAnsi="宋体" w:hint="eastAsia"/>
          <w:sz w:val="24"/>
        </w:rPr>
        <w:t>徐州高铁站：乘10路公交车到徐州汽车总站换乘徐州到台儿庄班车，台儿庄汽车站下车打车至台儿庄清御园大酒店。（打车费10元以内）</w:t>
      </w:r>
    </w:p>
    <w:p w:rsidR="00BF15A2" w:rsidRPr="00EA6009" w:rsidRDefault="00BF15A2" w:rsidP="00BF15A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A6009">
        <w:rPr>
          <w:rFonts w:ascii="宋体" w:hAnsi="宋体" w:hint="eastAsia"/>
          <w:sz w:val="24"/>
        </w:rPr>
        <w:t>3.徐州观音机场站：乘坐机场大巴到枣庄高铁站乘坐BRT快速公交B10线（行程50分钟左右）直达台儿庄古城站下车往北走直达台儿庄清御园大酒店。</w:t>
      </w:r>
    </w:p>
    <w:p w:rsidR="00BF15A2" w:rsidRPr="00C965AB" w:rsidRDefault="00BF15A2" w:rsidP="00BF15A2">
      <w:pPr>
        <w:numPr>
          <w:ilvl w:val="0"/>
          <w:numId w:val="1"/>
        </w:numPr>
        <w:spacing w:line="380" w:lineRule="exact"/>
        <w:rPr>
          <w:rFonts w:ascii="宋体" w:hAnsi="宋体"/>
          <w:b/>
          <w:sz w:val="24"/>
        </w:rPr>
      </w:pPr>
      <w:r w:rsidRPr="00C965AB">
        <w:rPr>
          <w:rFonts w:ascii="宋体" w:hAnsi="宋体" w:hint="eastAsia"/>
          <w:b/>
          <w:sz w:val="24"/>
        </w:rPr>
        <w:t>联系方式</w:t>
      </w:r>
    </w:p>
    <w:p w:rsidR="00BF15A2" w:rsidRPr="00C965AB" w:rsidRDefault="00BF15A2" w:rsidP="00BF15A2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C965AB">
        <w:rPr>
          <w:rFonts w:ascii="宋体" w:hAnsi="宋体" w:hint="eastAsia"/>
          <w:sz w:val="24"/>
        </w:rPr>
        <w:t xml:space="preserve">石膏建材分会 </w:t>
      </w:r>
      <w:r>
        <w:rPr>
          <w:rFonts w:ascii="宋体" w:hAnsi="宋体" w:hint="eastAsia"/>
          <w:sz w:val="24"/>
        </w:rPr>
        <w:t>杨冬蕾</w:t>
      </w:r>
      <w:r w:rsidRPr="00C965AB">
        <w:rPr>
          <w:rFonts w:ascii="宋体" w:hAnsi="宋体" w:hint="eastAsia"/>
          <w:sz w:val="24"/>
        </w:rPr>
        <w:t>：010-65721515，</w:t>
      </w:r>
      <w:r>
        <w:rPr>
          <w:rFonts w:ascii="宋体" w:hAnsi="宋体"/>
          <w:sz w:val="24"/>
        </w:rPr>
        <w:t>18610029840</w:t>
      </w:r>
      <w:r w:rsidRPr="00C965AB">
        <w:rPr>
          <w:rFonts w:ascii="宋体" w:hAnsi="宋体" w:hint="eastAsia"/>
          <w:sz w:val="24"/>
        </w:rPr>
        <w:t>；</w:t>
      </w:r>
      <w:hyperlink r:id="rId5" w:history="1">
        <w:r w:rsidRPr="00B37595">
          <w:rPr>
            <w:rStyle w:val="a3"/>
          </w:rPr>
          <w:t>3111704314</w:t>
        </w:r>
        <w:r w:rsidRPr="00B37595">
          <w:rPr>
            <w:rStyle w:val="a3"/>
            <w:rFonts w:hint="eastAsia"/>
          </w:rPr>
          <w:t>@qq.com</w:t>
        </w:r>
      </w:hyperlink>
      <w:r w:rsidRPr="00C965AB">
        <w:rPr>
          <w:rFonts w:ascii="宋体" w:hAnsi="宋体" w:hint="eastAsia"/>
          <w:sz w:val="24"/>
        </w:rPr>
        <w:t>；</w:t>
      </w:r>
    </w:p>
    <w:p w:rsidR="00BF15A2" w:rsidRDefault="00BF15A2" w:rsidP="00BF15A2">
      <w:pPr>
        <w:spacing w:line="360" w:lineRule="auto"/>
        <w:rPr>
          <w:rFonts w:hAnsi="mso-ascii-font-family:" w:hint="eastAsia"/>
          <w:b/>
          <w:color w:val="000000"/>
        </w:rPr>
      </w:pPr>
      <w:r w:rsidRPr="00EA6009">
        <w:rPr>
          <w:rFonts w:ascii="宋体" w:hAnsi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278130</wp:posOffset>
            </wp:positionV>
            <wp:extent cx="1733550" cy="1717675"/>
            <wp:effectExtent l="0" t="0" r="0" b="0"/>
            <wp:wrapNone/>
            <wp:docPr id="3" name="图片 3" descr="清晰 大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清晰 大章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</w:rPr>
        <w:t xml:space="preserve">　　</w:t>
      </w:r>
      <w:r w:rsidRPr="00C965AB">
        <w:rPr>
          <w:rFonts w:ascii="宋体" w:hAnsi="宋体" w:hint="eastAsia"/>
          <w:sz w:val="24"/>
        </w:rPr>
        <w:t>石膏建材分会地址：北京市朝阳区管庄东里甲1号北楼313室（邮编：100024）</w:t>
      </w:r>
    </w:p>
    <w:p w:rsidR="00BF15A2" w:rsidRDefault="00BF15A2" w:rsidP="00BF15A2">
      <w:pPr>
        <w:widowControl/>
        <w:spacing w:line="280" w:lineRule="exact"/>
        <w:rPr>
          <w:rFonts w:hAnsi="mso-ascii-font-family: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32385</wp:posOffset>
            </wp:positionV>
            <wp:extent cx="1574165" cy="1526540"/>
            <wp:effectExtent l="0" t="0" r="6985" b="0"/>
            <wp:wrapNone/>
            <wp:docPr id="2" name="图片 2" descr="《石膏建材》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《石膏建材》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5A2" w:rsidRPr="00712EED" w:rsidRDefault="00BF15A2" w:rsidP="00BF15A2">
      <w:pPr>
        <w:widowControl/>
        <w:spacing w:line="280" w:lineRule="exact"/>
        <w:rPr>
          <w:rFonts w:hAnsi="mso-ascii-font-family:" w:hint="eastAsia"/>
          <w:b/>
          <w:color w:val="000000"/>
        </w:rPr>
      </w:pPr>
    </w:p>
    <w:p w:rsidR="00BF15A2" w:rsidRPr="003B74CC" w:rsidRDefault="00BF15A2" w:rsidP="00BF15A2">
      <w:pPr>
        <w:widowControl/>
        <w:jc w:val="right"/>
        <w:rPr>
          <w:rFonts w:hAnsi="mso-ascii-font-family:" w:hint="eastAsia"/>
          <w:b/>
          <w:color w:val="000000"/>
          <w:sz w:val="36"/>
          <w:szCs w:val="36"/>
        </w:rPr>
      </w:pPr>
      <w:r w:rsidRPr="003B74CC">
        <w:rPr>
          <w:rFonts w:hAnsi="mso-ascii-font-family:" w:hint="eastAsia"/>
          <w:b/>
          <w:color w:val="000000"/>
          <w:sz w:val="36"/>
          <w:szCs w:val="36"/>
        </w:rPr>
        <w:t>中国建筑材料联合会石膏建材分会</w:t>
      </w:r>
    </w:p>
    <w:p w:rsidR="00BF15A2" w:rsidRPr="003B74CC" w:rsidRDefault="00BF15A2" w:rsidP="00BF15A2">
      <w:pPr>
        <w:widowControl/>
        <w:jc w:val="right"/>
        <w:rPr>
          <w:rFonts w:hAnsi="mso-ascii-font-family:" w:hint="eastAsia"/>
          <w:b/>
          <w:color w:val="000000"/>
          <w:sz w:val="36"/>
          <w:szCs w:val="36"/>
        </w:rPr>
      </w:pPr>
      <w:r>
        <w:rPr>
          <w:rFonts w:hAnsi="mso-ascii-font-family:" w:hint="eastAsia"/>
          <w:b/>
          <w:color w:val="000000"/>
          <w:sz w:val="36"/>
          <w:szCs w:val="36"/>
        </w:rPr>
        <w:t>《石膏建材》杂志编辑部</w:t>
      </w:r>
    </w:p>
    <w:p w:rsidR="00BF15A2" w:rsidRPr="003B74CC" w:rsidRDefault="00BF15A2" w:rsidP="00BF15A2">
      <w:pPr>
        <w:widowControl/>
        <w:jc w:val="right"/>
        <w:rPr>
          <w:rFonts w:hAnsi="mso-ascii-font-family:" w:hint="eastAsia"/>
          <w:b/>
          <w:color w:val="000000"/>
          <w:sz w:val="36"/>
          <w:szCs w:val="36"/>
        </w:rPr>
      </w:pPr>
      <w:r w:rsidRPr="003B74CC">
        <w:rPr>
          <w:rFonts w:hAnsi="mso-ascii-font-family:" w:hint="eastAsia"/>
          <w:b/>
          <w:color w:val="000000"/>
          <w:sz w:val="36"/>
          <w:szCs w:val="36"/>
        </w:rPr>
        <w:t xml:space="preserve">                                      </w:t>
      </w:r>
      <w:r>
        <w:rPr>
          <w:rFonts w:hAnsi="mso-ascii-font-family:" w:hint="eastAsia"/>
          <w:b/>
          <w:color w:val="000000"/>
          <w:sz w:val="36"/>
          <w:szCs w:val="36"/>
        </w:rPr>
        <w:t>201</w:t>
      </w:r>
      <w:r>
        <w:rPr>
          <w:rFonts w:hAnsi="mso-ascii-font-family:"/>
          <w:b/>
          <w:color w:val="000000"/>
          <w:sz w:val="36"/>
          <w:szCs w:val="36"/>
        </w:rPr>
        <w:t>7</w:t>
      </w:r>
      <w:r w:rsidRPr="003B74CC">
        <w:rPr>
          <w:rFonts w:hAnsi="mso-ascii-font-family:" w:hint="eastAsia"/>
          <w:b/>
          <w:color w:val="000000"/>
          <w:sz w:val="36"/>
          <w:szCs w:val="36"/>
        </w:rPr>
        <w:t>年</w:t>
      </w:r>
      <w:r>
        <w:rPr>
          <w:rFonts w:hAnsi="mso-ascii-font-family:"/>
          <w:b/>
          <w:color w:val="000000"/>
          <w:sz w:val="36"/>
          <w:szCs w:val="36"/>
        </w:rPr>
        <w:t>11</w:t>
      </w:r>
      <w:r w:rsidRPr="003B74CC">
        <w:rPr>
          <w:rFonts w:hAnsi="mso-ascii-font-family:" w:hint="eastAsia"/>
          <w:b/>
          <w:color w:val="000000"/>
          <w:sz w:val="36"/>
          <w:szCs w:val="36"/>
        </w:rPr>
        <w:t>月</w:t>
      </w:r>
      <w:r>
        <w:rPr>
          <w:rFonts w:hAnsi="mso-ascii-font-family:"/>
          <w:b/>
          <w:color w:val="000000"/>
          <w:sz w:val="36"/>
          <w:szCs w:val="36"/>
        </w:rPr>
        <w:t>23</w:t>
      </w:r>
      <w:r w:rsidRPr="003B74CC">
        <w:rPr>
          <w:rFonts w:hAnsi="mso-ascii-font-family:" w:hint="eastAsia"/>
          <w:b/>
          <w:color w:val="000000"/>
          <w:sz w:val="36"/>
          <w:szCs w:val="36"/>
        </w:rPr>
        <w:t>日</w:t>
      </w:r>
    </w:p>
    <w:p w:rsidR="00BF15A2" w:rsidRDefault="00BF15A2" w:rsidP="00BF15A2">
      <w:pPr>
        <w:widowControl/>
        <w:spacing w:line="280" w:lineRule="exact"/>
        <w:rPr>
          <w:rFonts w:hAnsi="mso-ascii-font-family:" w:hint="eastAsia"/>
          <w:b/>
          <w:color w:val="000000"/>
        </w:rPr>
      </w:pPr>
    </w:p>
    <w:p w:rsidR="00BF15A2" w:rsidRDefault="00BF15A2" w:rsidP="00BF15A2">
      <w:pPr>
        <w:widowControl/>
        <w:spacing w:line="280" w:lineRule="exact"/>
        <w:rPr>
          <w:rFonts w:hAnsi="mso-ascii-font-family:"/>
          <w:b/>
          <w:color w:val="000000"/>
        </w:rPr>
      </w:pPr>
    </w:p>
    <w:p w:rsidR="00BF15A2" w:rsidRPr="00384FE0" w:rsidRDefault="00BF15A2" w:rsidP="00BF15A2">
      <w:pPr>
        <w:widowControl/>
        <w:spacing w:line="280" w:lineRule="exact"/>
        <w:rPr>
          <w:rFonts w:hAnsi="mso-ascii-font-family:" w:hint="eastAsia"/>
          <w:b/>
          <w:color w:val="000000"/>
        </w:rPr>
      </w:pPr>
    </w:p>
    <w:p w:rsidR="00BF15A2" w:rsidRPr="00384FE0" w:rsidRDefault="00BF15A2" w:rsidP="00BF15A2">
      <w:pPr>
        <w:widowControl/>
        <w:spacing w:beforeLines="50" w:before="120" w:afterLines="50" w:after="120" w:line="280" w:lineRule="exact"/>
        <w:jc w:val="center"/>
        <w:rPr>
          <w:rFonts w:hAnsi="mso-ascii-font-family:" w:hint="eastAsia"/>
          <w:b/>
          <w:color w:val="000000"/>
        </w:rPr>
      </w:pPr>
      <w:r>
        <w:rPr>
          <w:rFonts w:hAnsi="mso-ascii-font-family: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294755" cy="0"/>
                <wp:effectExtent l="10160" t="17780" r="10160" b="1079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D3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0;margin-top:.6pt;width:49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" strokeweight="1.5pt">
                <v:stroke dashstyle="longDash"/>
                <v:shadow color="#7f7f7f" opacity=".5" offset="1pt"/>
              </v:shape>
            </w:pict>
          </mc:Fallback>
        </mc:AlternateContent>
      </w:r>
      <w:r w:rsidRPr="00384FE0">
        <w:rPr>
          <w:rFonts w:hAnsi="mso-ascii-font-family:"/>
          <w:b/>
          <w:color w:val="000000"/>
        </w:rPr>
        <w:softHyphen/>
      </w:r>
      <w:r w:rsidRPr="00384FE0">
        <w:rPr>
          <w:rFonts w:hAnsi="mso-ascii-font-family:" w:hint="eastAsia"/>
          <w:b/>
          <w:color w:val="000000"/>
        </w:rPr>
        <w:softHyphen/>
      </w:r>
      <w:r w:rsidRPr="00384FE0">
        <w:rPr>
          <w:rFonts w:hAnsi="mso-ascii-font-family:" w:hint="eastAsia"/>
          <w:b/>
          <w:color w:val="000000"/>
        </w:rPr>
        <w:softHyphen/>
      </w:r>
      <w:r w:rsidRPr="002D7238">
        <w:rPr>
          <w:rFonts w:hAnsi="mso-ascii-font-family:" w:hint="eastAsia"/>
          <w:b/>
          <w:color w:val="000000"/>
          <w:sz w:val="28"/>
          <w:szCs w:val="28"/>
        </w:rPr>
        <w:t xml:space="preserve"> </w:t>
      </w:r>
      <w:r w:rsidRPr="002D7238">
        <w:rPr>
          <w:rFonts w:hAnsi="mso-ascii-font-family:" w:hint="eastAsia"/>
          <w:b/>
          <w:color w:val="000000"/>
          <w:sz w:val="28"/>
          <w:szCs w:val="28"/>
        </w:rPr>
        <w:t>“第</w:t>
      </w:r>
      <w:r>
        <w:rPr>
          <w:rFonts w:hAnsi="mso-ascii-font-family:" w:hint="eastAsia"/>
          <w:b/>
          <w:color w:val="000000"/>
          <w:sz w:val="28"/>
          <w:szCs w:val="28"/>
        </w:rPr>
        <w:t>一届磷石膏</w:t>
      </w:r>
      <w:r w:rsidRPr="002D7238">
        <w:rPr>
          <w:rFonts w:hAnsi="mso-ascii-font-family:" w:hint="eastAsia"/>
          <w:b/>
          <w:color w:val="000000"/>
          <w:sz w:val="28"/>
          <w:szCs w:val="28"/>
        </w:rPr>
        <w:t>培训班”</w:t>
      </w:r>
      <w:r w:rsidRPr="00EA6009">
        <w:rPr>
          <w:rFonts w:hAnsi="mso-ascii-font-family:" w:hint="eastAsia"/>
          <w:b/>
          <w:color w:val="000000"/>
          <w:sz w:val="28"/>
          <w:szCs w:val="28"/>
        </w:rPr>
        <w:t xml:space="preserve"> </w:t>
      </w:r>
      <w:r w:rsidRPr="00EA6009">
        <w:rPr>
          <w:rFonts w:hAnsi="mso-ascii-font-family:" w:hint="eastAsia"/>
          <w:b/>
          <w:color w:val="000000"/>
          <w:sz w:val="28"/>
          <w:szCs w:val="28"/>
        </w:rPr>
        <w:t>参会报名表回执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32"/>
        <w:gridCol w:w="1218"/>
        <w:gridCol w:w="1108"/>
        <w:gridCol w:w="1246"/>
        <w:gridCol w:w="1248"/>
        <w:gridCol w:w="1249"/>
        <w:gridCol w:w="2264"/>
      </w:tblGrid>
      <w:tr w:rsidR="00BF15A2" w:rsidRPr="00331260" w:rsidTr="00613552">
        <w:trPr>
          <w:trHeight w:val="397"/>
        </w:trPr>
        <w:tc>
          <w:tcPr>
            <w:tcW w:w="772" w:type="pct"/>
            <w:gridSpan w:val="2"/>
            <w:vAlign w:val="center"/>
          </w:tcPr>
          <w:p w:rsidR="00BF15A2" w:rsidRPr="00A10D6E" w:rsidRDefault="00BF15A2" w:rsidP="00613552">
            <w:pPr>
              <w:spacing w:after="100" w:afterAutospacing="1"/>
              <w:jc w:val="center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228" w:type="pct"/>
            <w:gridSpan w:val="6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</w:tr>
      <w:tr w:rsidR="00BF15A2" w:rsidRPr="00331260" w:rsidTr="00613552">
        <w:trPr>
          <w:trHeight w:val="397"/>
        </w:trPr>
        <w:tc>
          <w:tcPr>
            <w:tcW w:w="772" w:type="pct"/>
            <w:gridSpan w:val="2"/>
            <w:vAlign w:val="center"/>
          </w:tcPr>
          <w:p w:rsidR="00BF15A2" w:rsidRPr="00A10D6E" w:rsidRDefault="00BF15A2" w:rsidP="00613552">
            <w:pPr>
              <w:spacing w:after="100" w:afterAutospacing="1"/>
              <w:jc w:val="center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228" w:type="pct"/>
            <w:gridSpan w:val="6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</w:tr>
      <w:tr w:rsidR="00BF15A2" w:rsidRPr="00331260" w:rsidTr="00613552">
        <w:trPr>
          <w:trHeight w:val="397"/>
        </w:trPr>
        <w:tc>
          <w:tcPr>
            <w:tcW w:w="772" w:type="pct"/>
            <w:gridSpan w:val="2"/>
            <w:vMerge w:val="restart"/>
            <w:vAlign w:val="center"/>
          </w:tcPr>
          <w:p w:rsidR="00BF15A2" w:rsidRPr="00A10D6E" w:rsidRDefault="00BF15A2" w:rsidP="00613552">
            <w:pPr>
              <w:spacing w:after="100" w:afterAutospacing="1"/>
              <w:jc w:val="center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培训人员</w:t>
            </w:r>
          </w:p>
        </w:tc>
        <w:tc>
          <w:tcPr>
            <w:tcW w:w="618" w:type="pct"/>
            <w:vAlign w:val="center"/>
          </w:tcPr>
          <w:p w:rsidR="00BF15A2" w:rsidRPr="00A10D6E" w:rsidRDefault="00BF15A2" w:rsidP="00613552">
            <w:pPr>
              <w:spacing w:after="100" w:afterAutospacing="1"/>
              <w:jc w:val="center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562" w:type="pct"/>
            <w:vAlign w:val="center"/>
          </w:tcPr>
          <w:p w:rsidR="00BF15A2" w:rsidRPr="00A10D6E" w:rsidRDefault="00BF15A2" w:rsidP="00613552">
            <w:pPr>
              <w:spacing w:after="100" w:afterAutospacing="1"/>
              <w:jc w:val="center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632" w:type="pct"/>
            <w:vAlign w:val="center"/>
          </w:tcPr>
          <w:p w:rsidR="00BF15A2" w:rsidRPr="00A10D6E" w:rsidRDefault="00BF15A2" w:rsidP="00613552">
            <w:pPr>
              <w:spacing w:after="100" w:afterAutospacing="1"/>
              <w:jc w:val="center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633" w:type="pct"/>
            <w:vAlign w:val="center"/>
          </w:tcPr>
          <w:p w:rsidR="00BF15A2" w:rsidRPr="00A10D6E" w:rsidRDefault="00BF15A2" w:rsidP="00613552">
            <w:pPr>
              <w:spacing w:after="100" w:afterAutospacing="1"/>
              <w:ind w:left="19"/>
              <w:jc w:val="center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634" w:type="pct"/>
            <w:vAlign w:val="center"/>
          </w:tcPr>
          <w:p w:rsidR="00BF15A2" w:rsidRPr="00A10D6E" w:rsidRDefault="00BF15A2" w:rsidP="00613552">
            <w:pPr>
              <w:spacing w:after="100" w:afterAutospacing="1"/>
              <w:jc w:val="center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1149" w:type="pct"/>
            <w:vAlign w:val="center"/>
          </w:tcPr>
          <w:p w:rsidR="00BF15A2" w:rsidRPr="00A10D6E" w:rsidRDefault="00BF15A2" w:rsidP="00613552">
            <w:pPr>
              <w:spacing w:after="100" w:afterAutospacing="1"/>
              <w:jc w:val="center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手机/座机</w:t>
            </w:r>
          </w:p>
        </w:tc>
      </w:tr>
      <w:tr w:rsidR="00BF15A2" w:rsidRPr="00331260" w:rsidTr="00613552">
        <w:trPr>
          <w:trHeight w:val="397"/>
        </w:trPr>
        <w:tc>
          <w:tcPr>
            <w:tcW w:w="772" w:type="pct"/>
            <w:gridSpan w:val="2"/>
            <w:vMerge/>
            <w:vAlign w:val="center"/>
          </w:tcPr>
          <w:p w:rsidR="00BF15A2" w:rsidRPr="00A10D6E" w:rsidRDefault="00BF15A2" w:rsidP="00613552">
            <w:pPr>
              <w:spacing w:after="100" w:afterAutospacing="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18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562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632" w:type="pct"/>
            <w:vAlign w:val="center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633" w:type="pct"/>
            <w:vAlign w:val="center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634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1149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</w:tr>
      <w:tr w:rsidR="00BF15A2" w:rsidRPr="00331260" w:rsidTr="00613552">
        <w:trPr>
          <w:trHeight w:val="397"/>
        </w:trPr>
        <w:tc>
          <w:tcPr>
            <w:tcW w:w="772" w:type="pct"/>
            <w:gridSpan w:val="2"/>
            <w:vMerge/>
            <w:vAlign w:val="center"/>
          </w:tcPr>
          <w:p w:rsidR="00BF15A2" w:rsidRPr="00A10D6E" w:rsidRDefault="00BF15A2" w:rsidP="00613552">
            <w:pPr>
              <w:spacing w:after="100" w:afterAutospacing="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18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562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632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633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634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1149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</w:tr>
      <w:tr w:rsidR="00BF15A2" w:rsidRPr="00331260" w:rsidTr="00613552">
        <w:trPr>
          <w:trHeight w:val="397"/>
        </w:trPr>
        <w:tc>
          <w:tcPr>
            <w:tcW w:w="772" w:type="pct"/>
            <w:gridSpan w:val="2"/>
            <w:vMerge/>
            <w:vAlign w:val="center"/>
          </w:tcPr>
          <w:p w:rsidR="00BF15A2" w:rsidRPr="00A10D6E" w:rsidRDefault="00BF15A2" w:rsidP="00613552">
            <w:pPr>
              <w:spacing w:after="100" w:afterAutospacing="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18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562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632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633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634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1149" w:type="pct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</w:tr>
      <w:tr w:rsidR="00BF15A2" w:rsidRPr="00331260" w:rsidTr="00613552">
        <w:trPr>
          <w:trHeight w:val="397"/>
        </w:trPr>
        <w:tc>
          <w:tcPr>
            <w:tcW w:w="2584" w:type="pct"/>
            <w:gridSpan w:val="5"/>
            <w:vMerge w:val="restart"/>
            <w:vAlign w:val="center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是否参加“</w:t>
            </w:r>
            <w:r w:rsidRPr="001654E3">
              <w:rPr>
                <w:rFonts w:ascii="宋体" w:hAnsi="宋体" w:hint="eastAsia"/>
                <w:sz w:val="24"/>
              </w:rPr>
              <w:t>石膏制品生产工</w:t>
            </w:r>
            <w:r w:rsidRPr="00A10D6E">
              <w:rPr>
                <w:rFonts w:ascii="宋体" w:hAnsi="宋体" w:hint="eastAsia"/>
                <w:sz w:val="24"/>
              </w:rPr>
              <w:t>”</w:t>
            </w:r>
            <w:r w:rsidRPr="00A10D6E">
              <w:rPr>
                <w:rFonts w:ascii="宋体" w:hAnsi="宋体"/>
                <w:sz w:val="24"/>
              </w:rPr>
              <w:t>国家职业资格鉴定</w:t>
            </w:r>
            <w:r w:rsidRPr="00A10D6E">
              <w:rPr>
                <w:rFonts w:ascii="宋体" w:hAnsi="宋体" w:hint="eastAsia"/>
                <w:b/>
                <w:sz w:val="24"/>
              </w:rPr>
              <w:t>（国家人力资源与社会保障部印制）</w:t>
            </w:r>
          </w:p>
        </w:tc>
        <w:tc>
          <w:tcPr>
            <w:tcW w:w="2416" w:type="pct"/>
            <w:gridSpan w:val="3"/>
            <w:vAlign w:val="center"/>
          </w:tcPr>
          <w:p w:rsidR="00BF15A2" w:rsidRPr="00A10D6E" w:rsidRDefault="00BF15A2" w:rsidP="00613552">
            <w:pPr>
              <w:spacing w:after="100" w:afterAutospacing="1"/>
              <w:ind w:firstLineChars="100" w:firstLine="240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中级工：是□  否□</w:t>
            </w:r>
          </w:p>
        </w:tc>
      </w:tr>
      <w:tr w:rsidR="00BF15A2" w:rsidRPr="00331260" w:rsidTr="00613552">
        <w:trPr>
          <w:trHeight w:val="397"/>
        </w:trPr>
        <w:tc>
          <w:tcPr>
            <w:tcW w:w="2584" w:type="pct"/>
            <w:gridSpan w:val="5"/>
            <w:vMerge/>
            <w:vAlign w:val="center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  <w:tc>
          <w:tcPr>
            <w:tcW w:w="2416" w:type="pct"/>
            <w:gridSpan w:val="3"/>
            <w:vAlign w:val="center"/>
          </w:tcPr>
          <w:p w:rsidR="00BF15A2" w:rsidRPr="00A10D6E" w:rsidRDefault="00BF15A2" w:rsidP="00613552">
            <w:pPr>
              <w:spacing w:after="100" w:afterAutospacing="1"/>
              <w:ind w:firstLineChars="100" w:firstLine="240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高级工：是□  否□</w:t>
            </w:r>
          </w:p>
        </w:tc>
      </w:tr>
      <w:tr w:rsidR="00BF15A2" w:rsidRPr="00331260" w:rsidTr="00613552">
        <w:trPr>
          <w:trHeight w:val="397"/>
        </w:trPr>
        <w:tc>
          <w:tcPr>
            <w:tcW w:w="756" w:type="pct"/>
            <w:vAlign w:val="center"/>
          </w:tcPr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  <w:r w:rsidRPr="00A10D6E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4244" w:type="pct"/>
            <w:gridSpan w:val="7"/>
            <w:vAlign w:val="center"/>
          </w:tcPr>
          <w:p w:rsidR="00BF15A2" w:rsidRPr="00A10D6E" w:rsidRDefault="00BF15A2" w:rsidP="00613552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BF15A2" w:rsidRPr="00A10D6E" w:rsidRDefault="00BF15A2" w:rsidP="00613552">
            <w:pPr>
              <w:spacing w:after="100" w:afterAutospacing="1"/>
              <w:rPr>
                <w:rFonts w:ascii="宋体" w:hAnsi="宋体" w:hint="eastAsia"/>
                <w:sz w:val="24"/>
              </w:rPr>
            </w:pPr>
          </w:p>
        </w:tc>
      </w:tr>
    </w:tbl>
    <w:p w:rsidR="00BF15A2" w:rsidRPr="003B74CC" w:rsidRDefault="00BF15A2" w:rsidP="00BF15A2">
      <w:pPr>
        <w:spacing w:line="280" w:lineRule="exact"/>
        <w:rPr>
          <w:rFonts w:ascii="宋体" w:hAnsi="宋体" w:hint="eastAsia"/>
          <w:sz w:val="18"/>
          <w:szCs w:val="18"/>
        </w:rPr>
      </w:pPr>
      <w:r w:rsidRPr="00384FE0">
        <w:rPr>
          <w:rFonts w:ascii="宋体" w:hAnsi="宋体" w:hint="eastAsia"/>
          <w:sz w:val="18"/>
          <w:szCs w:val="18"/>
        </w:rPr>
        <w:t>注：请填妥后传真或email到</w:t>
      </w:r>
      <w:r>
        <w:rPr>
          <w:rFonts w:ascii="宋体" w:hAnsi="宋体" w:hint="eastAsia"/>
          <w:sz w:val="18"/>
          <w:szCs w:val="18"/>
        </w:rPr>
        <w:t>会务组</w:t>
      </w:r>
      <w:r w:rsidRPr="00384FE0">
        <w:rPr>
          <w:rFonts w:ascii="宋体" w:hAnsi="宋体" w:hint="eastAsia"/>
          <w:sz w:val="18"/>
          <w:szCs w:val="18"/>
        </w:rPr>
        <w:t xml:space="preserve"> 电话：</w:t>
      </w:r>
      <w:r>
        <w:rPr>
          <w:rFonts w:ascii="宋体" w:hAnsi="宋体" w:hint="eastAsia"/>
          <w:sz w:val="18"/>
          <w:szCs w:val="18"/>
        </w:rPr>
        <w:t>010-</w:t>
      </w:r>
      <w:r w:rsidRPr="00582F09">
        <w:rPr>
          <w:rFonts w:ascii="宋体" w:hAnsi="宋体"/>
          <w:sz w:val="18"/>
          <w:szCs w:val="18"/>
        </w:rPr>
        <w:t>65721515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</w:t>
      </w:r>
      <w:r w:rsidRPr="008258BB">
        <w:rPr>
          <w:rFonts w:ascii="宋体" w:hAnsi="宋体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8610029840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（杨冬蕾）传真：</w:t>
      </w:r>
      <w:r w:rsidRPr="00582F09">
        <w:rPr>
          <w:rFonts w:ascii="宋体" w:hAnsi="宋体"/>
          <w:sz w:val="18"/>
          <w:szCs w:val="18"/>
        </w:rPr>
        <w:t>010-51164796</w:t>
      </w:r>
      <w:r w:rsidRPr="00384FE0"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3111704314</w:t>
      </w:r>
      <w:r w:rsidRPr="00582F09">
        <w:rPr>
          <w:rFonts w:ascii="宋体" w:hAnsi="宋体"/>
          <w:sz w:val="18"/>
          <w:szCs w:val="18"/>
        </w:rPr>
        <w:t>@qq.com</w:t>
      </w:r>
    </w:p>
    <w:p w:rsidR="00287DFC" w:rsidRPr="00BF15A2" w:rsidRDefault="00287DFC"/>
    <w:sectPr w:rsidR="00287DFC" w:rsidRPr="00BF15A2" w:rsidSect="00361486">
      <w:pgSz w:w="11906" w:h="16838" w:code="9"/>
      <w:pgMar w:top="794" w:right="1021" w:bottom="680" w:left="1021" w:header="851" w:footer="992" w:gutter="0"/>
      <w:cols w:space="42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o-ascii-font-family: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558"/>
    <w:multiLevelType w:val="hybridMultilevel"/>
    <w:tmpl w:val="06368CBA"/>
    <w:lvl w:ilvl="0" w:tplc="BECC500A">
      <w:start w:val="1"/>
      <w:numFmt w:val="decimal"/>
      <w:suff w:val="nothing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654D82"/>
    <w:multiLevelType w:val="hybridMultilevel"/>
    <w:tmpl w:val="64884758"/>
    <w:lvl w:ilvl="0" w:tplc="6E8A32D8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4F57CD"/>
    <w:multiLevelType w:val="hybridMultilevel"/>
    <w:tmpl w:val="5448EA34"/>
    <w:lvl w:ilvl="0" w:tplc="4B50C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346861"/>
    <w:multiLevelType w:val="hybridMultilevel"/>
    <w:tmpl w:val="2CD4297C"/>
    <w:lvl w:ilvl="0" w:tplc="50DEE9FC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A2"/>
    <w:rsid w:val="00287DFC"/>
    <w:rsid w:val="00B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ECDBB-A79C-4E55-BD6B-993DEBB2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15A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3111704314@qq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Yang</dc:creator>
  <cp:keywords/>
  <dc:description/>
  <cp:lastModifiedBy>Daisy Yang</cp:lastModifiedBy>
  <cp:revision>1</cp:revision>
  <dcterms:created xsi:type="dcterms:W3CDTF">2017-11-22T09:34:00Z</dcterms:created>
  <dcterms:modified xsi:type="dcterms:W3CDTF">2017-11-22T09:35:00Z</dcterms:modified>
</cp:coreProperties>
</file>