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518" w:rsidRPr="00EB10A2" w:rsidRDefault="00725518" w:rsidP="00725518">
      <w:pPr>
        <w:shd w:val="clear" w:color="auto" w:fill="FFFFFF"/>
        <w:snapToGrid w:val="0"/>
        <w:spacing w:line="520" w:lineRule="exact"/>
        <w:jc w:val="center"/>
        <w:rPr>
          <w:rFonts w:ascii="宋体" w:hAnsi="宋体"/>
          <w:b/>
          <w:sz w:val="28"/>
          <w:szCs w:val="28"/>
        </w:rPr>
      </w:pPr>
      <w:r w:rsidRPr="00EB10A2">
        <w:rPr>
          <w:rFonts w:ascii="宋体" w:hAnsi="宋体" w:hint="eastAsia"/>
          <w:b/>
          <w:sz w:val="28"/>
          <w:szCs w:val="28"/>
        </w:rPr>
        <w:t>’</w:t>
      </w:r>
      <w:r w:rsidRPr="00EB10A2">
        <w:rPr>
          <w:rFonts w:ascii="宋体" w:hAnsi="宋体" w:hint="eastAsia"/>
          <w:b/>
          <w:bCs/>
          <w:sz w:val="28"/>
          <w:szCs w:val="28"/>
        </w:rPr>
        <w:t>201</w:t>
      </w:r>
      <w:r>
        <w:rPr>
          <w:rFonts w:ascii="宋体" w:hAnsi="宋体" w:hint="eastAsia"/>
          <w:b/>
          <w:bCs/>
          <w:sz w:val="28"/>
          <w:szCs w:val="28"/>
        </w:rPr>
        <w:t>7</w:t>
      </w:r>
      <w:r w:rsidRPr="00EB10A2">
        <w:rPr>
          <w:rFonts w:ascii="宋体" w:hAnsi="宋体" w:hint="eastAsia"/>
          <w:b/>
          <w:bCs/>
          <w:sz w:val="28"/>
          <w:szCs w:val="28"/>
        </w:rPr>
        <w:t>中国磷复</w:t>
      </w:r>
      <w:proofErr w:type="gramStart"/>
      <w:r w:rsidRPr="00EB10A2">
        <w:rPr>
          <w:rFonts w:ascii="宋体" w:hAnsi="宋体" w:hint="eastAsia"/>
          <w:b/>
          <w:bCs/>
          <w:sz w:val="28"/>
          <w:szCs w:val="28"/>
        </w:rPr>
        <w:t>肥工业</w:t>
      </w:r>
      <w:proofErr w:type="gramEnd"/>
      <w:r w:rsidRPr="00EB10A2">
        <w:rPr>
          <w:rFonts w:ascii="宋体" w:hAnsi="宋体" w:hint="eastAsia"/>
          <w:b/>
          <w:bCs/>
          <w:sz w:val="28"/>
          <w:szCs w:val="28"/>
        </w:rPr>
        <w:t>展览会、第</w:t>
      </w:r>
      <w:r>
        <w:rPr>
          <w:rFonts w:ascii="宋体" w:hAnsi="宋体" w:hint="eastAsia"/>
          <w:b/>
          <w:bCs/>
          <w:sz w:val="28"/>
          <w:szCs w:val="28"/>
        </w:rPr>
        <w:t>二</w:t>
      </w:r>
      <w:r w:rsidRPr="00EB10A2">
        <w:rPr>
          <w:rFonts w:ascii="宋体" w:hAnsi="宋体" w:hint="eastAsia"/>
          <w:b/>
          <w:bCs/>
          <w:sz w:val="28"/>
          <w:szCs w:val="28"/>
        </w:rPr>
        <w:t>届中国国际特种肥料展览会</w:t>
      </w:r>
    </w:p>
    <w:p w:rsidR="00725518" w:rsidRPr="00EB10A2" w:rsidRDefault="00725518" w:rsidP="00725518">
      <w:pPr>
        <w:spacing w:line="500" w:lineRule="exact"/>
        <w:jc w:val="center"/>
        <w:rPr>
          <w:rFonts w:ascii="宋体" w:hAnsi="宋体"/>
          <w:b/>
          <w:sz w:val="28"/>
          <w:szCs w:val="28"/>
        </w:rPr>
      </w:pPr>
      <w:r w:rsidRPr="00EB10A2">
        <w:rPr>
          <w:rFonts w:ascii="宋体" w:hAnsi="宋体" w:hint="eastAsia"/>
          <w:b/>
          <w:sz w:val="28"/>
          <w:szCs w:val="28"/>
        </w:rPr>
        <w:t>会议室预订须知</w:t>
      </w:r>
    </w:p>
    <w:p w:rsidR="00725518" w:rsidRPr="00844BD2" w:rsidRDefault="00725518" w:rsidP="00725518">
      <w:pPr>
        <w:spacing w:line="500" w:lineRule="exact"/>
        <w:jc w:val="center"/>
        <w:rPr>
          <w:rFonts w:ascii="宋体" w:hAnsi="宋体"/>
          <w:b/>
          <w:sz w:val="30"/>
          <w:szCs w:val="30"/>
        </w:rPr>
      </w:pPr>
    </w:p>
    <w:p w:rsidR="00725518" w:rsidRPr="00E15CFF" w:rsidRDefault="00725518" w:rsidP="00A6187D">
      <w:pPr>
        <w:spacing w:beforeLines="50" w:line="360" w:lineRule="auto"/>
        <w:ind w:firstLineChars="200" w:firstLine="480"/>
        <w:rPr>
          <w:rFonts w:asciiTheme="minorEastAsia" w:eastAsiaTheme="minorEastAsia" w:hAnsiTheme="minorEastAsia"/>
          <w:sz w:val="24"/>
          <w:szCs w:val="28"/>
        </w:rPr>
      </w:pPr>
      <w:r w:rsidRPr="00E15CFF">
        <w:rPr>
          <w:rFonts w:asciiTheme="minorEastAsia" w:eastAsiaTheme="minorEastAsia" w:hAnsiTheme="minorEastAsia" w:hint="eastAsia"/>
          <w:sz w:val="24"/>
          <w:szCs w:val="28"/>
        </w:rPr>
        <w:t>中国磷复</w:t>
      </w:r>
      <w:proofErr w:type="gramStart"/>
      <w:r w:rsidRPr="00E15CFF">
        <w:rPr>
          <w:rFonts w:asciiTheme="minorEastAsia" w:eastAsiaTheme="minorEastAsia" w:hAnsiTheme="minorEastAsia" w:hint="eastAsia"/>
          <w:sz w:val="24"/>
          <w:szCs w:val="28"/>
        </w:rPr>
        <w:t>肥工业</w:t>
      </w:r>
      <w:proofErr w:type="gramEnd"/>
      <w:r w:rsidRPr="00E15CFF">
        <w:rPr>
          <w:rFonts w:asciiTheme="minorEastAsia" w:eastAsiaTheme="minorEastAsia" w:hAnsiTheme="minorEastAsia" w:hint="eastAsia"/>
          <w:sz w:val="24"/>
          <w:szCs w:val="28"/>
        </w:rPr>
        <w:t>协会主办的</w:t>
      </w:r>
      <w:proofErr w:type="gramStart"/>
      <w:r w:rsidRPr="00E15CFF">
        <w:rPr>
          <w:rFonts w:asciiTheme="minorEastAsia" w:eastAsiaTheme="minorEastAsia" w:hAnsiTheme="minorEastAsia" w:hint="eastAsia"/>
          <w:sz w:val="24"/>
          <w:szCs w:val="28"/>
        </w:rPr>
        <w:t>’</w:t>
      </w:r>
      <w:proofErr w:type="gramEnd"/>
      <w:r w:rsidRPr="00E15CFF">
        <w:rPr>
          <w:rFonts w:asciiTheme="minorEastAsia" w:eastAsiaTheme="minorEastAsia" w:hAnsiTheme="minorEastAsia"/>
          <w:sz w:val="24"/>
          <w:szCs w:val="28"/>
        </w:rPr>
        <w:t>20</w:t>
      </w:r>
      <w:r w:rsidRPr="00E15CFF">
        <w:rPr>
          <w:rFonts w:asciiTheme="minorEastAsia" w:eastAsiaTheme="minorEastAsia" w:hAnsiTheme="minorEastAsia" w:hint="eastAsia"/>
          <w:sz w:val="24"/>
          <w:szCs w:val="28"/>
        </w:rPr>
        <w:t>17</w:t>
      </w:r>
      <w:r w:rsidRPr="00E15CFF">
        <w:rPr>
          <w:rFonts w:asciiTheme="minorEastAsia" w:eastAsiaTheme="minorEastAsia" w:hAnsiTheme="minorEastAsia" w:hint="eastAsia"/>
          <w:bCs/>
          <w:sz w:val="24"/>
          <w:szCs w:val="28"/>
        </w:rPr>
        <w:t>中国磷复</w:t>
      </w:r>
      <w:proofErr w:type="gramStart"/>
      <w:r w:rsidRPr="00E15CFF">
        <w:rPr>
          <w:rFonts w:asciiTheme="minorEastAsia" w:eastAsiaTheme="minorEastAsia" w:hAnsiTheme="minorEastAsia" w:hint="eastAsia"/>
          <w:bCs/>
          <w:sz w:val="24"/>
          <w:szCs w:val="28"/>
        </w:rPr>
        <w:t>肥工业</w:t>
      </w:r>
      <w:proofErr w:type="gramEnd"/>
      <w:r w:rsidRPr="00E15CFF">
        <w:rPr>
          <w:rFonts w:asciiTheme="minorEastAsia" w:eastAsiaTheme="minorEastAsia" w:hAnsiTheme="minorEastAsia" w:hint="eastAsia"/>
          <w:bCs/>
          <w:sz w:val="24"/>
          <w:szCs w:val="28"/>
        </w:rPr>
        <w:t>展览会、第二届中国国际特种肥料展览会</w:t>
      </w:r>
      <w:r w:rsidRPr="00E15CFF">
        <w:rPr>
          <w:rFonts w:asciiTheme="minorEastAsia" w:eastAsiaTheme="minorEastAsia" w:hAnsiTheme="minorEastAsia" w:hint="eastAsia"/>
          <w:sz w:val="24"/>
          <w:szCs w:val="28"/>
        </w:rPr>
        <w:t>将于今年11月10～12日在武汉市举行。为了做好大会服务工作，协会现在开始会议室的预订工作。</w:t>
      </w:r>
    </w:p>
    <w:p w:rsidR="00725518" w:rsidRPr="00E15CFF" w:rsidRDefault="00725518" w:rsidP="00E15CFF">
      <w:pPr>
        <w:spacing w:line="360" w:lineRule="auto"/>
        <w:ind w:firstLineChars="200" w:firstLine="480"/>
        <w:rPr>
          <w:rFonts w:asciiTheme="minorEastAsia" w:eastAsiaTheme="minorEastAsia" w:hAnsiTheme="minorEastAsia"/>
          <w:sz w:val="24"/>
          <w:szCs w:val="28"/>
        </w:rPr>
      </w:pPr>
      <w:r w:rsidRPr="00E15CFF">
        <w:rPr>
          <w:rFonts w:asciiTheme="minorEastAsia" w:eastAsiaTheme="minorEastAsia" w:hAnsiTheme="minorEastAsia" w:hint="eastAsia"/>
          <w:sz w:val="24"/>
          <w:szCs w:val="28"/>
        </w:rPr>
        <w:t>请需要预订会议室的单位及时与协会会务组联系。具体参考信息和有关事宜如下：</w:t>
      </w:r>
    </w:p>
    <w:p w:rsidR="00725518" w:rsidRPr="004664B2" w:rsidRDefault="00725518" w:rsidP="00A6187D">
      <w:pPr>
        <w:pStyle w:val="a3"/>
        <w:numPr>
          <w:ilvl w:val="0"/>
          <w:numId w:val="1"/>
        </w:numPr>
        <w:spacing w:beforeLines="50" w:afterLines="50" w:line="360" w:lineRule="auto"/>
        <w:ind w:firstLineChars="0"/>
        <w:rPr>
          <w:b/>
          <w:sz w:val="24"/>
        </w:rPr>
      </w:pPr>
      <w:r w:rsidRPr="004664B2">
        <w:rPr>
          <w:rFonts w:hint="eastAsia"/>
          <w:b/>
          <w:sz w:val="24"/>
        </w:rPr>
        <w:t>会议室信息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5"/>
        <w:gridCol w:w="953"/>
        <w:gridCol w:w="1276"/>
        <w:gridCol w:w="992"/>
        <w:gridCol w:w="992"/>
        <w:gridCol w:w="992"/>
        <w:gridCol w:w="1134"/>
        <w:gridCol w:w="1134"/>
        <w:gridCol w:w="1602"/>
      </w:tblGrid>
      <w:tr w:rsidR="00F60E7C" w:rsidTr="005E1F86">
        <w:trPr>
          <w:cantSplit/>
          <w:trHeight w:val="335"/>
        </w:trPr>
        <w:tc>
          <w:tcPr>
            <w:tcW w:w="1418" w:type="dxa"/>
            <w:gridSpan w:val="2"/>
            <w:vMerge w:val="restart"/>
            <w:vAlign w:val="center"/>
          </w:tcPr>
          <w:p w:rsidR="008E5909" w:rsidRDefault="008E5909" w:rsidP="00E45616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  <w:b/>
                <w:bCs/>
              </w:rPr>
              <w:t>会议室</w:t>
            </w:r>
          </w:p>
        </w:tc>
        <w:tc>
          <w:tcPr>
            <w:tcW w:w="1276" w:type="dxa"/>
            <w:vMerge w:val="restart"/>
            <w:vAlign w:val="center"/>
          </w:tcPr>
          <w:p w:rsidR="008E5909" w:rsidRDefault="008E5909" w:rsidP="00E45616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  <w:b/>
                <w:bCs/>
              </w:rPr>
              <w:t>面积M</w:t>
            </w:r>
            <w:r>
              <w:rPr>
                <w:rFonts w:ascii="宋体" w:hAnsi="宋体" w:hint="eastAsia"/>
                <w:b/>
                <w:bCs/>
                <w:vertAlign w:val="superscript"/>
              </w:rPr>
              <w:t>2</w:t>
            </w:r>
          </w:p>
        </w:tc>
        <w:tc>
          <w:tcPr>
            <w:tcW w:w="2976" w:type="dxa"/>
            <w:gridSpan w:val="3"/>
            <w:vAlign w:val="center"/>
          </w:tcPr>
          <w:p w:rsidR="008E5909" w:rsidRDefault="008E5909" w:rsidP="00E45616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  <w:b/>
                <w:bCs/>
              </w:rPr>
              <w:t>可容纳人数</w:t>
            </w:r>
          </w:p>
        </w:tc>
        <w:tc>
          <w:tcPr>
            <w:tcW w:w="1134" w:type="dxa"/>
            <w:vMerge w:val="restart"/>
            <w:vAlign w:val="center"/>
          </w:tcPr>
          <w:p w:rsidR="008E5909" w:rsidRDefault="008E5909" w:rsidP="00510A6F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  <w:b/>
                <w:bCs/>
              </w:rPr>
              <w:t>场租</w:t>
            </w:r>
          </w:p>
          <w:p w:rsidR="008E5909" w:rsidRDefault="008E5909" w:rsidP="00510A6F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  <w:b/>
                <w:bCs/>
              </w:rPr>
              <w:t>4小时</w:t>
            </w:r>
          </w:p>
        </w:tc>
        <w:tc>
          <w:tcPr>
            <w:tcW w:w="1134" w:type="dxa"/>
            <w:vMerge w:val="restart"/>
            <w:vAlign w:val="center"/>
          </w:tcPr>
          <w:p w:rsidR="008E5909" w:rsidRDefault="008E5909" w:rsidP="00510A6F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  <w:b/>
                <w:bCs/>
              </w:rPr>
              <w:t>场租</w:t>
            </w:r>
          </w:p>
          <w:p w:rsidR="008E5909" w:rsidRDefault="008E5909" w:rsidP="00510A6F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  <w:b/>
                <w:bCs/>
              </w:rPr>
              <w:t>全天</w:t>
            </w:r>
          </w:p>
        </w:tc>
        <w:tc>
          <w:tcPr>
            <w:tcW w:w="1602" w:type="dxa"/>
            <w:vMerge w:val="restart"/>
            <w:vAlign w:val="center"/>
          </w:tcPr>
          <w:p w:rsidR="008E5909" w:rsidRDefault="008E5909" w:rsidP="00E45616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  <w:b/>
                <w:bCs/>
              </w:rPr>
              <w:t>备注</w:t>
            </w:r>
          </w:p>
        </w:tc>
      </w:tr>
      <w:tr w:rsidR="00F60E7C" w:rsidTr="005E1F86">
        <w:trPr>
          <w:cantSplit/>
        </w:trPr>
        <w:tc>
          <w:tcPr>
            <w:tcW w:w="1418" w:type="dxa"/>
            <w:gridSpan w:val="2"/>
            <w:vMerge/>
          </w:tcPr>
          <w:p w:rsidR="008E5909" w:rsidRDefault="008E5909" w:rsidP="00E45616">
            <w:pPr>
              <w:jc w:val="center"/>
              <w:rPr>
                <w:rFonts w:ascii="宋体" w:hAnsi="宋体"/>
                <w:b/>
                <w:bCs/>
              </w:rPr>
            </w:pPr>
          </w:p>
        </w:tc>
        <w:tc>
          <w:tcPr>
            <w:tcW w:w="1276" w:type="dxa"/>
            <w:vMerge/>
            <w:vAlign w:val="center"/>
          </w:tcPr>
          <w:p w:rsidR="008E5909" w:rsidRDefault="008E5909" w:rsidP="00E45616">
            <w:pPr>
              <w:jc w:val="center"/>
              <w:rPr>
                <w:rFonts w:ascii="宋体" w:hAnsi="宋体"/>
                <w:b/>
                <w:bCs/>
              </w:rPr>
            </w:pPr>
          </w:p>
        </w:tc>
        <w:tc>
          <w:tcPr>
            <w:tcW w:w="992" w:type="dxa"/>
            <w:vAlign w:val="center"/>
          </w:tcPr>
          <w:p w:rsidR="008E5909" w:rsidRDefault="008E5909" w:rsidP="00F60E7C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  <w:b/>
                <w:bCs/>
              </w:rPr>
              <w:t>课桌式（人）</w:t>
            </w:r>
          </w:p>
        </w:tc>
        <w:tc>
          <w:tcPr>
            <w:tcW w:w="992" w:type="dxa"/>
            <w:vAlign w:val="center"/>
          </w:tcPr>
          <w:p w:rsidR="008E5909" w:rsidRDefault="008E5909" w:rsidP="00F60E7C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  <w:b/>
                <w:bCs/>
              </w:rPr>
              <w:t>剧院式（人）</w:t>
            </w:r>
          </w:p>
        </w:tc>
        <w:tc>
          <w:tcPr>
            <w:tcW w:w="992" w:type="dxa"/>
            <w:vAlign w:val="center"/>
          </w:tcPr>
          <w:p w:rsidR="008E5909" w:rsidRDefault="008E5909" w:rsidP="00F60E7C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  <w:b/>
                <w:bCs/>
              </w:rPr>
              <w:t>圆桌式（人）</w:t>
            </w:r>
          </w:p>
        </w:tc>
        <w:tc>
          <w:tcPr>
            <w:tcW w:w="1134" w:type="dxa"/>
            <w:vMerge/>
            <w:vAlign w:val="center"/>
          </w:tcPr>
          <w:p w:rsidR="008E5909" w:rsidRDefault="008E5909" w:rsidP="00E45616">
            <w:pPr>
              <w:jc w:val="center"/>
            </w:pPr>
          </w:p>
        </w:tc>
        <w:tc>
          <w:tcPr>
            <w:tcW w:w="1134" w:type="dxa"/>
            <w:vMerge/>
            <w:vAlign w:val="center"/>
          </w:tcPr>
          <w:p w:rsidR="008E5909" w:rsidRDefault="008E5909" w:rsidP="00E45616">
            <w:pPr>
              <w:jc w:val="center"/>
            </w:pPr>
          </w:p>
        </w:tc>
        <w:tc>
          <w:tcPr>
            <w:tcW w:w="1602" w:type="dxa"/>
            <w:vMerge/>
            <w:vAlign w:val="center"/>
          </w:tcPr>
          <w:p w:rsidR="008E5909" w:rsidRPr="00B81F76" w:rsidRDefault="008E5909" w:rsidP="00AC2E25">
            <w:pPr>
              <w:jc w:val="left"/>
              <w:rPr>
                <w:rFonts w:asciiTheme="minorEastAsia" w:eastAsiaTheme="minorEastAsia" w:hAnsiTheme="minorEastAsia"/>
                <w:sz w:val="18"/>
              </w:rPr>
            </w:pPr>
          </w:p>
        </w:tc>
      </w:tr>
      <w:tr w:rsidR="00F60E7C" w:rsidTr="005E1F86">
        <w:trPr>
          <w:cantSplit/>
          <w:trHeight w:val="670"/>
        </w:trPr>
        <w:tc>
          <w:tcPr>
            <w:tcW w:w="465" w:type="dxa"/>
            <w:vMerge w:val="restart"/>
            <w:vAlign w:val="center"/>
          </w:tcPr>
          <w:p w:rsidR="002E12D4" w:rsidRDefault="00825B03" w:rsidP="00E45616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展馆</w:t>
            </w:r>
            <w:r w:rsidR="002E12D4">
              <w:rPr>
                <w:rFonts w:ascii="宋体" w:hAnsi="宋体"/>
                <w:sz w:val="18"/>
              </w:rPr>
              <w:t>内会议室</w:t>
            </w:r>
          </w:p>
        </w:tc>
        <w:tc>
          <w:tcPr>
            <w:tcW w:w="953" w:type="dxa"/>
            <w:vAlign w:val="center"/>
          </w:tcPr>
          <w:p w:rsidR="002E12D4" w:rsidRDefault="002E12D4" w:rsidP="00AC0912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A1-2</w:t>
            </w:r>
          </w:p>
        </w:tc>
        <w:tc>
          <w:tcPr>
            <w:tcW w:w="1276" w:type="dxa"/>
            <w:vAlign w:val="center"/>
          </w:tcPr>
          <w:p w:rsidR="002E12D4" w:rsidRPr="003705E8" w:rsidRDefault="002E12D4" w:rsidP="00E45616">
            <w:pPr>
              <w:jc w:val="center"/>
              <w:rPr>
                <w:rFonts w:ascii="宋体" w:hAnsi="宋体"/>
                <w:sz w:val="18"/>
                <w:vertAlign w:val="superscript"/>
              </w:rPr>
            </w:pPr>
            <w:r w:rsidRPr="002868E2">
              <w:rPr>
                <w:rFonts w:ascii="宋体" w:hAnsi="宋体"/>
                <w:sz w:val="18"/>
              </w:rPr>
              <w:t>160m2</w:t>
            </w:r>
          </w:p>
        </w:tc>
        <w:tc>
          <w:tcPr>
            <w:tcW w:w="992" w:type="dxa"/>
            <w:vAlign w:val="center"/>
          </w:tcPr>
          <w:p w:rsidR="002E12D4" w:rsidRPr="00112279" w:rsidRDefault="002E12D4" w:rsidP="00E45616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</w:t>
            </w:r>
          </w:p>
        </w:tc>
        <w:tc>
          <w:tcPr>
            <w:tcW w:w="992" w:type="dxa"/>
            <w:vAlign w:val="center"/>
          </w:tcPr>
          <w:p w:rsidR="002E12D4" w:rsidRPr="00112279" w:rsidRDefault="002E12D4" w:rsidP="00E45616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</w:t>
            </w:r>
          </w:p>
        </w:tc>
        <w:tc>
          <w:tcPr>
            <w:tcW w:w="992" w:type="dxa"/>
            <w:vAlign w:val="center"/>
          </w:tcPr>
          <w:p w:rsidR="002E12D4" w:rsidRPr="00112279" w:rsidRDefault="002E12D4" w:rsidP="00E45616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42</w:t>
            </w:r>
          </w:p>
        </w:tc>
        <w:tc>
          <w:tcPr>
            <w:tcW w:w="1134" w:type="dxa"/>
            <w:vAlign w:val="center"/>
          </w:tcPr>
          <w:p w:rsidR="002E12D4" w:rsidRPr="004D132F" w:rsidRDefault="002E12D4" w:rsidP="00E45616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4000</w:t>
            </w:r>
          </w:p>
        </w:tc>
        <w:tc>
          <w:tcPr>
            <w:tcW w:w="1134" w:type="dxa"/>
            <w:vAlign w:val="center"/>
          </w:tcPr>
          <w:p w:rsidR="002E12D4" w:rsidRPr="004D132F" w:rsidRDefault="002E12D4" w:rsidP="00E45616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8000</w:t>
            </w:r>
          </w:p>
        </w:tc>
        <w:tc>
          <w:tcPr>
            <w:tcW w:w="1602" w:type="dxa"/>
            <w:vMerge w:val="restart"/>
            <w:vAlign w:val="center"/>
          </w:tcPr>
          <w:p w:rsidR="002E12D4" w:rsidRPr="004E06EA" w:rsidRDefault="002E12D4" w:rsidP="00AC2E25">
            <w:pPr>
              <w:jc w:val="left"/>
              <w:rPr>
                <w:sz w:val="18"/>
              </w:rPr>
            </w:pPr>
            <w:r w:rsidRPr="008E5909">
              <w:rPr>
                <w:rFonts w:asciiTheme="minorEastAsia" w:eastAsiaTheme="minorEastAsia" w:hAnsiTheme="minorEastAsia" w:hint="eastAsia"/>
                <w:sz w:val="18"/>
              </w:rPr>
              <w:t>1、4小时场租即</w:t>
            </w:r>
            <w:r>
              <w:rPr>
                <w:rFonts w:asciiTheme="minorEastAsia" w:eastAsiaTheme="minorEastAsia" w:hAnsiTheme="minorEastAsia" w:hint="eastAsia"/>
                <w:sz w:val="18"/>
              </w:rPr>
              <w:t>8:30-12:30或13:30-17:30；2、</w:t>
            </w:r>
            <w:r w:rsidRPr="00B81F76">
              <w:rPr>
                <w:rFonts w:asciiTheme="minorEastAsia" w:eastAsiaTheme="minorEastAsia" w:hAnsiTheme="minorEastAsia" w:hint="eastAsia"/>
                <w:sz w:val="18"/>
              </w:rPr>
              <w:t>含现有灯光、音响、幕布、演讲台、无线话筒一对、鹅颈</w:t>
            </w:r>
            <w:r>
              <w:rPr>
                <w:rFonts w:asciiTheme="minorEastAsia" w:eastAsiaTheme="minorEastAsia" w:hAnsiTheme="minorEastAsia" w:hint="eastAsia"/>
                <w:sz w:val="18"/>
              </w:rPr>
              <w:t>话筒</w:t>
            </w:r>
            <w:r w:rsidRPr="00B81F76">
              <w:rPr>
                <w:rFonts w:asciiTheme="minorEastAsia" w:eastAsiaTheme="minorEastAsia" w:hAnsiTheme="minorEastAsia" w:hint="eastAsia"/>
                <w:sz w:val="18"/>
              </w:rPr>
              <w:t>4个；</w:t>
            </w:r>
            <w:r>
              <w:rPr>
                <w:rFonts w:asciiTheme="minorEastAsia" w:eastAsiaTheme="minorEastAsia" w:hAnsiTheme="minorEastAsia" w:hint="eastAsia"/>
                <w:sz w:val="18"/>
              </w:rPr>
              <w:t>3</w:t>
            </w:r>
            <w:r w:rsidRPr="00B81F76">
              <w:rPr>
                <w:rFonts w:asciiTheme="minorEastAsia" w:eastAsiaTheme="minorEastAsia" w:hAnsiTheme="minorEastAsia" w:hint="eastAsia"/>
                <w:sz w:val="18"/>
              </w:rPr>
              <w:t>、A2-2和A3-1会议室无空调，其他会议室配备5P空调/台</w:t>
            </w:r>
            <w:r w:rsidR="00A2634A">
              <w:rPr>
                <w:rFonts w:asciiTheme="minorEastAsia" w:eastAsiaTheme="minorEastAsia" w:hAnsiTheme="minorEastAsia" w:hint="eastAsia"/>
                <w:sz w:val="18"/>
              </w:rPr>
              <w:t>；4、会议室编号直接对应展馆编号</w:t>
            </w:r>
            <w:r w:rsidR="004E06EA">
              <w:rPr>
                <w:rFonts w:asciiTheme="minorEastAsia" w:eastAsiaTheme="minorEastAsia" w:hAnsiTheme="minorEastAsia" w:hint="eastAsia"/>
                <w:sz w:val="18"/>
              </w:rPr>
              <w:t>，即A1-2是A1馆2号会议室</w:t>
            </w:r>
            <w:r w:rsidR="005E1F86">
              <w:rPr>
                <w:rFonts w:asciiTheme="minorEastAsia" w:eastAsiaTheme="minorEastAsia" w:hAnsiTheme="minorEastAsia" w:hint="eastAsia"/>
                <w:sz w:val="18"/>
              </w:rPr>
              <w:t>。</w:t>
            </w:r>
          </w:p>
        </w:tc>
      </w:tr>
      <w:tr w:rsidR="00F60E7C" w:rsidTr="00C602F9">
        <w:trPr>
          <w:cantSplit/>
          <w:trHeight w:val="692"/>
        </w:trPr>
        <w:tc>
          <w:tcPr>
            <w:tcW w:w="465" w:type="dxa"/>
            <w:vMerge/>
            <w:vAlign w:val="center"/>
          </w:tcPr>
          <w:p w:rsidR="002E12D4" w:rsidRDefault="002E12D4" w:rsidP="00E45616">
            <w:pPr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53" w:type="dxa"/>
            <w:vAlign w:val="center"/>
          </w:tcPr>
          <w:p w:rsidR="002E12D4" w:rsidRDefault="002E12D4" w:rsidP="00AC0912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A2-1</w:t>
            </w:r>
          </w:p>
        </w:tc>
        <w:tc>
          <w:tcPr>
            <w:tcW w:w="1276" w:type="dxa"/>
            <w:vAlign w:val="center"/>
          </w:tcPr>
          <w:p w:rsidR="002E12D4" w:rsidRPr="0017268A" w:rsidRDefault="002E12D4" w:rsidP="002868E2">
            <w:pPr>
              <w:jc w:val="center"/>
              <w:rPr>
                <w:rFonts w:ascii="宋体" w:hAnsi="宋体"/>
                <w:sz w:val="18"/>
              </w:rPr>
            </w:pPr>
            <w:r w:rsidRPr="002868E2">
              <w:rPr>
                <w:rFonts w:ascii="宋体" w:hAnsi="宋体"/>
                <w:sz w:val="18"/>
              </w:rPr>
              <w:t>1</w:t>
            </w:r>
            <w:r>
              <w:rPr>
                <w:rFonts w:ascii="宋体" w:hAnsi="宋体" w:hint="eastAsia"/>
                <w:sz w:val="18"/>
              </w:rPr>
              <w:t>2</w:t>
            </w:r>
            <w:r w:rsidRPr="002868E2">
              <w:rPr>
                <w:rFonts w:ascii="宋体" w:hAnsi="宋体"/>
                <w:sz w:val="18"/>
              </w:rPr>
              <w:t>0m2</w:t>
            </w:r>
          </w:p>
        </w:tc>
        <w:tc>
          <w:tcPr>
            <w:tcW w:w="992" w:type="dxa"/>
            <w:vAlign w:val="center"/>
          </w:tcPr>
          <w:p w:rsidR="002E12D4" w:rsidRPr="00112279" w:rsidRDefault="002E12D4" w:rsidP="00E45616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50-60</w:t>
            </w:r>
          </w:p>
        </w:tc>
        <w:tc>
          <w:tcPr>
            <w:tcW w:w="992" w:type="dxa"/>
            <w:vAlign w:val="center"/>
          </w:tcPr>
          <w:p w:rsidR="002E12D4" w:rsidRPr="00112279" w:rsidRDefault="002E12D4" w:rsidP="00E45616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90-100</w:t>
            </w:r>
          </w:p>
        </w:tc>
        <w:tc>
          <w:tcPr>
            <w:tcW w:w="992" w:type="dxa"/>
            <w:vAlign w:val="center"/>
          </w:tcPr>
          <w:p w:rsidR="002E12D4" w:rsidRPr="00112279" w:rsidRDefault="002E12D4" w:rsidP="00E45616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</w:t>
            </w:r>
          </w:p>
        </w:tc>
        <w:tc>
          <w:tcPr>
            <w:tcW w:w="1134" w:type="dxa"/>
            <w:vAlign w:val="center"/>
          </w:tcPr>
          <w:p w:rsidR="002E12D4" w:rsidRPr="004D132F" w:rsidRDefault="002E12D4" w:rsidP="00E45616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3000</w:t>
            </w:r>
          </w:p>
        </w:tc>
        <w:tc>
          <w:tcPr>
            <w:tcW w:w="1134" w:type="dxa"/>
            <w:vAlign w:val="center"/>
          </w:tcPr>
          <w:p w:rsidR="002E12D4" w:rsidRPr="004D132F" w:rsidRDefault="002E12D4" w:rsidP="00E45616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6000</w:t>
            </w:r>
          </w:p>
        </w:tc>
        <w:tc>
          <w:tcPr>
            <w:tcW w:w="1602" w:type="dxa"/>
            <w:vMerge/>
            <w:vAlign w:val="center"/>
          </w:tcPr>
          <w:p w:rsidR="002E12D4" w:rsidRDefault="002E12D4" w:rsidP="00E45616">
            <w:pPr>
              <w:jc w:val="center"/>
              <w:rPr>
                <w:sz w:val="18"/>
              </w:rPr>
            </w:pPr>
          </w:p>
        </w:tc>
      </w:tr>
      <w:tr w:rsidR="00F60E7C" w:rsidTr="005E1F86">
        <w:trPr>
          <w:cantSplit/>
          <w:trHeight w:val="700"/>
        </w:trPr>
        <w:tc>
          <w:tcPr>
            <w:tcW w:w="465" w:type="dxa"/>
            <w:vMerge/>
            <w:vAlign w:val="center"/>
          </w:tcPr>
          <w:p w:rsidR="002E12D4" w:rsidRDefault="002E12D4" w:rsidP="00E45616">
            <w:pPr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53" w:type="dxa"/>
            <w:vAlign w:val="center"/>
          </w:tcPr>
          <w:p w:rsidR="002E12D4" w:rsidRDefault="002E12D4" w:rsidP="00AC0912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A2-2</w:t>
            </w:r>
          </w:p>
        </w:tc>
        <w:tc>
          <w:tcPr>
            <w:tcW w:w="1276" w:type="dxa"/>
            <w:vAlign w:val="center"/>
          </w:tcPr>
          <w:p w:rsidR="002E12D4" w:rsidRPr="00112279" w:rsidRDefault="002E12D4" w:rsidP="00E45616">
            <w:pPr>
              <w:jc w:val="center"/>
              <w:rPr>
                <w:rFonts w:ascii="宋体" w:hAnsi="宋体"/>
                <w:sz w:val="18"/>
              </w:rPr>
            </w:pPr>
            <w:r w:rsidRPr="002868E2">
              <w:rPr>
                <w:rFonts w:ascii="宋体" w:hAnsi="宋体"/>
                <w:sz w:val="18"/>
              </w:rPr>
              <w:t>160m2</w:t>
            </w:r>
          </w:p>
        </w:tc>
        <w:tc>
          <w:tcPr>
            <w:tcW w:w="992" w:type="dxa"/>
            <w:vAlign w:val="center"/>
          </w:tcPr>
          <w:p w:rsidR="002E12D4" w:rsidRPr="00112279" w:rsidRDefault="002E12D4" w:rsidP="00E45616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80-100</w:t>
            </w:r>
          </w:p>
        </w:tc>
        <w:tc>
          <w:tcPr>
            <w:tcW w:w="992" w:type="dxa"/>
            <w:vAlign w:val="center"/>
          </w:tcPr>
          <w:p w:rsidR="002E12D4" w:rsidRPr="00112279" w:rsidRDefault="002E12D4" w:rsidP="00E45616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120-140</w:t>
            </w:r>
          </w:p>
        </w:tc>
        <w:tc>
          <w:tcPr>
            <w:tcW w:w="992" w:type="dxa"/>
            <w:vAlign w:val="center"/>
          </w:tcPr>
          <w:p w:rsidR="002E12D4" w:rsidRPr="00112279" w:rsidRDefault="002E12D4" w:rsidP="00E45616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</w:t>
            </w:r>
          </w:p>
        </w:tc>
        <w:tc>
          <w:tcPr>
            <w:tcW w:w="1134" w:type="dxa"/>
            <w:vAlign w:val="center"/>
          </w:tcPr>
          <w:p w:rsidR="002E12D4" w:rsidRPr="004D132F" w:rsidRDefault="002E12D4" w:rsidP="00E45616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4000</w:t>
            </w:r>
          </w:p>
        </w:tc>
        <w:tc>
          <w:tcPr>
            <w:tcW w:w="1134" w:type="dxa"/>
            <w:vAlign w:val="center"/>
          </w:tcPr>
          <w:p w:rsidR="002E12D4" w:rsidRPr="004D132F" w:rsidRDefault="002E12D4" w:rsidP="00E45616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8000</w:t>
            </w:r>
          </w:p>
        </w:tc>
        <w:tc>
          <w:tcPr>
            <w:tcW w:w="1602" w:type="dxa"/>
            <w:vMerge/>
            <w:vAlign w:val="center"/>
          </w:tcPr>
          <w:p w:rsidR="002E12D4" w:rsidRDefault="002E12D4" w:rsidP="00E45616">
            <w:pPr>
              <w:jc w:val="center"/>
              <w:rPr>
                <w:sz w:val="18"/>
              </w:rPr>
            </w:pPr>
          </w:p>
        </w:tc>
      </w:tr>
      <w:tr w:rsidR="00F60E7C" w:rsidTr="005E1F86">
        <w:trPr>
          <w:cantSplit/>
          <w:trHeight w:val="595"/>
        </w:trPr>
        <w:tc>
          <w:tcPr>
            <w:tcW w:w="465" w:type="dxa"/>
            <w:vMerge/>
            <w:vAlign w:val="center"/>
          </w:tcPr>
          <w:p w:rsidR="002E12D4" w:rsidRDefault="002E12D4" w:rsidP="00E45616">
            <w:pPr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53" w:type="dxa"/>
            <w:vAlign w:val="center"/>
          </w:tcPr>
          <w:p w:rsidR="002E12D4" w:rsidRDefault="002E12D4" w:rsidP="00AC0912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A3-1</w:t>
            </w:r>
          </w:p>
        </w:tc>
        <w:tc>
          <w:tcPr>
            <w:tcW w:w="1276" w:type="dxa"/>
            <w:vAlign w:val="center"/>
          </w:tcPr>
          <w:p w:rsidR="002E12D4" w:rsidRPr="00112279" w:rsidRDefault="002E12D4" w:rsidP="002868E2">
            <w:pPr>
              <w:jc w:val="center"/>
              <w:rPr>
                <w:rFonts w:ascii="宋体" w:hAnsi="宋体"/>
                <w:sz w:val="18"/>
              </w:rPr>
            </w:pPr>
            <w:r w:rsidRPr="002868E2">
              <w:rPr>
                <w:rFonts w:ascii="宋体" w:hAnsi="宋体"/>
                <w:sz w:val="18"/>
              </w:rPr>
              <w:t>1</w:t>
            </w:r>
            <w:r>
              <w:rPr>
                <w:rFonts w:ascii="宋体" w:hAnsi="宋体" w:hint="eastAsia"/>
                <w:sz w:val="18"/>
              </w:rPr>
              <w:t>2</w:t>
            </w:r>
            <w:r w:rsidRPr="002868E2">
              <w:rPr>
                <w:rFonts w:ascii="宋体" w:hAnsi="宋体"/>
                <w:sz w:val="18"/>
              </w:rPr>
              <w:t>0m2</w:t>
            </w:r>
          </w:p>
        </w:tc>
        <w:tc>
          <w:tcPr>
            <w:tcW w:w="992" w:type="dxa"/>
            <w:vAlign w:val="center"/>
          </w:tcPr>
          <w:p w:rsidR="002E12D4" w:rsidRPr="00112279" w:rsidRDefault="002E12D4" w:rsidP="00E45616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50-60</w:t>
            </w:r>
          </w:p>
        </w:tc>
        <w:tc>
          <w:tcPr>
            <w:tcW w:w="992" w:type="dxa"/>
            <w:vAlign w:val="center"/>
          </w:tcPr>
          <w:p w:rsidR="002E12D4" w:rsidRPr="00112279" w:rsidRDefault="002E12D4" w:rsidP="00E45616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90-100</w:t>
            </w:r>
          </w:p>
        </w:tc>
        <w:tc>
          <w:tcPr>
            <w:tcW w:w="992" w:type="dxa"/>
            <w:vAlign w:val="center"/>
          </w:tcPr>
          <w:p w:rsidR="002E12D4" w:rsidRPr="00112279" w:rsidRDefault="002E12D4" w:rsidP="00E45616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</w:t>
            </w:r>
          </w:p>
        </w:tc>
        <w:tc>
          <w:tcPr>
            <w:tcW w:w="1134" w:type="dxa"/>
            <w:vAlign w:val="center"/>
          </w:tcPr>
          <w:p w:rsidR="002E12D4" w:rsidRPr="004D132F" w:rsidRDefault="002E12D4" w:rsidP="00E45616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3000</w:t>
            </w:r>
          </w:p>
        </w:tc>
        <w:tc>
          <w:tcPr>
            <w:tcW w:w="1134" w:type="dxa"/>
            <w:vAlign w:val="center"/>
          </w:tcPr>
          <w:p w:rsidR="002E12D4" w:rsidRPr="004D132F" w:rsidRDefault="002E12D4" w:rsidP="00E45616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6000</w:t>
            </w:r>
          </w:p>
        </w:tc>
        <w:tc>
          <w:tcPr>
            <w:tcW w:w="1602" w:type="dxa"/>
            <w:vMerge/>
            <w:vAlign w:val="center"/>
          </w:tcPr>
          <w:p w:rsidR="002E12D4" w:rsidRDefault="002E12D4" w:rsidP="00E45616">
            <w:pPr>
              <w:jc w:val="center"/>
              <w:rPr>
                <w:sz w:val="18"/>
              </w:rPr>
            </w:pPr>
          </w:p>
        </w:tc>
      </w:tr>
      <w:tr w:rsidR="00F60E7C" w:rsidTr="005E1F86">
        <w:trPr>
          <w:cantSplit/>
          <w:trHeight w:val="673"/>
        </w:trPr>
        <w:tc>
          <w:tcPr>
            <w:tcW w:w="465" w:type="dxa"/>
            <w:vMerge/>
            <w:vAlign w:val="center"/>
          </w:tcPr>
          <w:p w:rsidR="002E12D4" w:rsidRDefault="002E12D4" w:rsidP="00E45616">
            <w:pPr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53" w:type="dxa"/>
            <w:vAlign w:val="center"/>
          </w:tcPr>
          <w:p w:rsidR="002E12D4" w:rsidRDefault="002E12D4" w:rsidP="00AC0912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A3-2</w:t>
            </w:r>
          </w:p>
        </w:tc>
        <w:tc>
          <w:tcPr>
            <w:tcW w:w="1276" w:type="dxa"/>
            <w:vAlign w:val="center"/>
          </w:tcPr>
          <w:p w:rsidR="002E12D4" w:rsidRPr="00112279" w:rsidRDefault="002E12D4" w:rsidP="00E45616">
            <w:pPr>
              <w:jc w:val="center"/>
              <w:rPr>
                <w:rFonts w:ascii="宋体" w:hAnsi="宋体"/>
                <w:sz w:val="18"/>
              </w:rPr>
            </w:pPr>
            <w:r w:rsidRPr="002868E2">
              <w:rPr>
                <w:rFonts w:ascii="宋体" w:hAnsi="宋体"/>
                <w:sz w:val="18"/>
              </w:rPr>
              <w:t>160m2</w:t>
            </w:r>
          </w:p>
        </w:tc>
        <w:tc>
          <w:tcPr>
            <w:tcW w:w="992" w:type="dxa"/>
            <w:vAlign w:val="center"/>
          </w:tcPr>
          <w:p w:rsidR="002E12D4" w:rsidRPr="00112279" w:rsidRDefault="002E12D4" w:rsidP="00E45616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80-100</w:t>
            </w:r>
          </w:p>
        </w:tc>
        <w:tc>
          <w:tcPr>
            <w:tcW w:w="992" w:type="dxa"/>
            <w:vAlign w:val="center"/>
          </w:tcPr>
          <w:p w:rsidR="002E12D4" w:rsidRPr="00112279" w:rsidRDefault="002E12D4" w:rsidP="00E45616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120-140</w:t>
            </w:r>
          </w:p>
        </w:tc>
        <w:tc>
          <w:tcPr>
            <w:tcW w:w="992" w:type="dxa"/>
            <w:vAlign w:val="center"/>
          </w:tcPr>
          <w:p w:rsidR="002E12D4" w:rsidRPr="00112279" w:rsidRDefault="002E12D4" w:rsidP="00E45616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</w:t>
            </w:r>
          </w:p>
        </w:tc>
        <w:tc>
          <w:tcPr>
            <w:tcW w:w="1134" w:type="dxa"/>
            <w:vAlign w:val="center"/>
          </w:tcPr>
          <w:p w:rsidR="002E12D4" w:rsidRPr="004D132F" w:rsidRDefault="002E12D4" w:rsidP="00E45616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4000</w:t>
            </w:r>
          </w:p>
        </w:tc>
        <w:tc>
          <w:tcPr>
            <w:tcW w:w="1134" w:type="dxa"/>
            <w:vAlign w:val="center"/>
          </w:tcPr>
          <w:p w:rsidR="002E12D4" w:rsidRPr="004D132F" w:rsidRDefault="002E12D4" w:rsidP="00E45616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8000</w:t>
            </w:r>
          </w:p>
        </w:tc>
        <w:tc>
          <w:tcPr>
            <w:tcW w:w="1602" w:type="dxa"/>
            <w:vMerge/>
            <w:vAlign w:val="center"/>
          </w:tcPr>
          <w:p w:rsidR="002E12D4" w:rsidRDefault="002E12D4" w:rsidP="00E45616">
            <w:pPr>
              <w:jc w:val="center"/>
              <w:rPr>
                <w:sz w:val="18"/>
              </w:rPr>
            </w:pPr>
          </w:p>
        </w:tc>
      </w:tr>
      <w:tr w:rsidR="00F60E7C" w:rsidTr="005E1F86">
        <w:trPr>
          <w:cantSplit/>
          <w:trHeight w:val="570"/>
        </w:trPr>
        <w:tc>
          <w:tcPr>
            <w:tcW w:w="465" w:type="dxa"/>
            <w:vMerge/>
            <w:vAlign w:val="center"/>
          </w:tcPr>
          <w:p w:rsidR="002E12D4" w:rsidRDefault="002E12D4" w:rsidP="00E45616">
            <w:pPr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53" w:type="dxa"/>
            <w:vAlign w:val="center"/>
          </w:tcPr>
          <w:p w:rsidR="002E12D4" w:rsidRDefault="002E12D4" w:rsidP="002E12D4">
            <w:pPr>
              <w:jc w:val="center"/>
              <w:rPr>
                <w:rFonts w:ascii="宋体" w:hAnsi="宋体"/>
                <w:sz w:val="18"/>
              </w:rPr>
            </w:pPr>
            <w:r w:rsidRPr="00EC4538">
              <w:rPr>
                <w:rFonts w:ascii="宋体" w:hAnsi="宋体" w:hint="eastAsia"/>
                <w:sz w:val="18"/>
              </w:rPr>
              <w:t>新闻</w:t>
            </w:r>
          </w:p>
          <w:p w:rsidR="002E12D4" w:rsidRDefault="002E12D4" w:rsidP="002E12D4">
            <w:pPr>
              <w:jc w:val="center"/>
              <w:rPr>
                <w:rFonts w:ascii="宋体" w:hAnsi="宋体"/>
                <w:sz w:val="18"/>
              </w:rPr>
            </w:pPr>
            <w:r w:rsidRPr="00EC4538">
              <w:rPr>
                <w:rFonts w:ascii="宋体" w:hAnsi="宋体" w:hint="eastAsia"/>
                <w:sz w:val="18"/>
              </w:rPr>
              <w:t>发布厅</w:t>
            </w:r>
          </w:p>
        </w:tc>
        <w:tc>
          <w:tcPr>
            <w:tcW w:w="1276" w:type="dxa"/>
            <w:vAlign w:val="center"/>
          </w:tcPr>
          <w:p w:rsidR="002E12D4" w:rsidRPr="00112279" w:rsidRDefault="002E12D4" w:rsidP="00E45616">
            <w:pPr>
              <w:jc w:val="center"/>
              <w:rPr>
                <w:rFonts w:ascii="宋体" w:hAnsi="宋体"/>
                <w:sz w:val="18"/>
              </w:rPr>
            </w:pPr>
            <w:r w:rsidRPr="002868E2">
              <w:rPr>
                <w:rFonts w:ascii="宋体" w:hAnsi="宋体"/>
                <w:sz w:val="18"/>
              </w:rPr>
              <w:t>1</w:t>
            </w:r>
            <w:r>
              <w:rPr>
                <w:rFonts w:ascii="宋体" w:hAnsi="宋体" w:hint="eastAsia"/>
                <w:sz w:val="18"/>
              </w:rPr>
              <w:t>2</w:t>
            </w:r>
            <w:r w:rsidRPr="002868E2">
              <w:rPr>
                <w:rFonts w:ascii="宋体" w:hAnsi="宋体"/>
                <w:sz w:val="18"/>
              </w:rPr>
              <w:t>0m2</w:t>
            </w:r>
          </w:p>
        </w:tc>
        <w:tc>
          <w:tcPr>
            <w:tcW w:w="992" w:type="dxa"/>
            <w:vAlign w:val="center"/>
          </w:tcPr>
          <w:p w:rsidR="002E12D4" w:rsidRPr="00112279" w:rsidRDefault="002E12D4" w:rsidP="00E45616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50-60</w:t>
            </w:r>
          </w:p>
        </w:tc>
        <w:tc>
          <w:tcPr>
            <w:tcW w:w="992" w:type="dxa"/>
            <w:vAlign w:val="center"/>
          </w:tcPr>
          <w:p w:rsidR="002E12D4" w:rsidRPr="00112279" w:rsidRDefault="002E12D4" w:rsidP="00E45616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90-100</w:t>
            </w:r>
          </w:p>
        </w:tc>
        <w:tc>
          <w:tcPr>
            <w:tcW w:w="992" w:type="dxa"/>
            <w:vAlign w:val="center"/>
          </w:tcPr>
          <w:p w:rsidR="002E12D4" w:rsidRPr="00112279" w:rsidRDefault="002E12D4" w:rsidP="00E45616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</w:t>
            </w:r>
          </w:p>
        </w:tc>
        <w:tc>
          <w:tcPr>
            <w:tcW w:w="1134" w:type="dxa"/>
            <w:vAlign w:val="center"/>
          </w:tcPr>
          <w:p w:rsidR="002E12D4" w:rsidRPr="004D132F" w:rsidRDefault="002E12D4" w:rsidP="00E45616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4000</w:t>
            </w:r>
          </w:p>
        </w:tc>
        <w:tc>
          <w:tcPr>
            <w:tcW w:w="1134" w:type="dxa"/>
            <w:vAlign w:val="center"/>
          </w:tcPr>
          <w:p w:rsidR="002E12D4" w:rsidRPr="004D132F" w:rsidRDefault="002E12D4" w:rsidP="00E45616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8000</w:t>
            </w:r>
          </w:p>
        </w:tc>
        <w:tc>
          <w:tcPr>
            <w:tcW w:w="1602" w:type="dxa"/>
            <w:vMerge/>
            <w:vAlign w:val="center"/>
          </w:tcPr>
          <w:p w:rsidR="002E12D4" w:rsidRDefault="002E12D4" w:rsidP="00E45616">
            <w:pPr>
              <w:jc w:val="center"/>
              <w:rPr>
                <w:sz w:val="18"/>
              </w:rPr>
            </w:pPr>
          </w:p>
        </w:tc>
      </w:tr>
      <w:tr w:rsidR="00F60E7C" w:rsidTr="005E1F86">
        <w:trPr>
          <w:cantSplit/>
          <w:trHeight w:val="570"/>
        </w:trPr>
        <w:tc>
          <w:tcPr>
            <w:tcW w:w="465" w:type="dxa"/>
            <w:vMerge/>
            <w:vAlign w:val="center"/>
          </w:tcPr>
          <w:p w:rsidR="002E12D4" w:rsidRPr="00EC4538" w:rsidRDefault="002E12D4" w:rsidP="00E45616">
            <w:pPr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53" w:type="dxa"/>
            <w:vAlign w:val="center"/>
          </w:tcPr>
          <w:p w:rsidR="002E12D4" w:rsidRDefault="002E12D4" w:rsidP="002E12D4">
            <w:pPr>
              <w:jc w:val="center"/>
              <w:rPr>
                <w:rFonts w:ascii="宋体" w:hAnsi="宋体"/>
                <w:sz w:val="18"/>
              </w:rPr>
            </w:pPr>
            <w:r w:rsidRPr="00D62F14">
              <w:rPr>
                <w:rFonts w:ascii="宋体" w:hAnsi="宋体" w:hint="eastAsia"/>
                <w:sz w:val="18"/>
              </w:rPr>
              <w:t>贵宾</w:t>
            </w:r>
          </w:p>
          <w:p w:rsidR="002E12D4" w:rsidRPr="00EC4538" w:rsidRDefault="002E12D4" w:rsidP="002E12D4">
            <w:pPr>
              <w:jc w:val="center"/>
              <w:rPr>
                <w:rFonts w:ascii="宋体" w:hAnsi="宋体"/>
                <w:sz w:val="18"/>
              </w:rPr>
            </w:pPr>
            <w:r w:rsidRPr="00D62F14">
              <w:rPr>
                <w:rFonts w:ascii="宋体" w:hAnsi="宋体" w:hint="eastAsia"/>
                <w:sz w:val="18"/>
              </w:rPr>
              <w:t>休息室</w:t>
            </w:r>
          </w:p>
        </w:tc>
        <w:tc>
          <w:tcPr>
            <w:tcW w:w="1276" w:type="dxa"/>
            <w:vAlign w:val="center"/>
          </w:tcPr>
          <w:p w:rsidR="002E12D4" w:rsidRPr="002868E2" w:rsidRDefault="002E12D4" w:rsidP="00E45616">
            <w:pPr>
              <w:jc w:val="center"/>
              <w:rPr>
                <w:rFonts w:ascii="宋体" w:hAnsi="宋体"/>
                <w:sz w:val="18"/>
              </w:rPr>
            </w:pPr>
            <w:r w:rsidRPr="00D62F14">
              <w:rPr>
                <w:rFonts w:ascii="宋体" w:hAnsi="宋体"/>
                <w:sz w:val="18"/>
              </w:rPr>
              <w:t>80m2</w:t>
            </w:r>
          </w:p>
        </w:tc>
        <w:tc>
          <w:tcPr>
            <w:tcW w:w="2976" w:type="dxa"/>
            <w:gridSpan w:val="3"/>
            <w:vAlign w:val="center"/>
          </w:tcPr>
          <w:p w:rsidR="002E12D4" w:rsidRDefault="002E12D4" w:rsidP="00E45616">
            <w:pPr>
              <w:jc w:val="center"/>
              <w:rPr>
                <w:rFonts w:ascii="宋体" w:hAnsi="宋体"/>
                <w:sz w:val="18"/>
              </w:rPr>
            </w:pPr>
            <w:r w:rsidRPr="00D62F14">
              <w:rPr>
                <w:rFonts w:ascii="宋体" w:hAnsi="宋体" w:hint="eastAsia"/>
                <w:sz w:val="18"/>
              </w:rPr>
              <w:t>沙发（单人）</w:t>
            </w:r>
            <w:r>
              <w:rPr>
                <w:rFonts w:ascii="宋体" w:hAnsi="宋体" w:hint="eastAsia"/>
                <w:sz w:val="18"/>
              </w:rPr>
              <w:t>10座</w:t>
            </w:r>
          </w:p>
        </w:tc>
        <w:tc>
          <w:tcPr>
            <w:tcW w:w="1134" w:type="dxa"/>
            <w:vAlign w:val="center"/>
          </w:tcPr>
          <w:p w:rsidR="002E12D4" w:rsidRPr="004D132F" w:rsidRDefault="002E12D4" w:rsidP="00E45616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3000</w:t>
            </w:r>
          </w:p>
        </w:tc>
        <w:tc>
          <w:tcPr>
            <w:tcW w:w="1134" w:type="dxa"/>
            <w:vAlign w:val="center"/>
          </w:tcPr>
          <w:p w:rsidR="002E12D4" w:rsidRPr="004D132F" w:rsidRDefault="002E12D4" w:rsidP="00E45616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6000</w:t>
            </w:r>
          </w:p>
        </w:tc>
        <w:tc>
          <w:tcPr>
            <w:tcW w:w="1602" w:type="dxa"/>
            <w:vMerge/>
            <w:vAlign w:val="center"/>
          </w:tcPr>
          <w:p w:rsidR="002E12D4" w:rsidRDefault="002E12D4" w:rsidP="00E45616">
            <w:pPr>
              <w:jc w:val="center"/>
              <w:rPr>
                <w:sz w:val="18"/>
              </w:rPr>
            </w:pPr>
          </w:p>
        </w:tc>
      </w:tr>
    </w:tbl>
    <w:p w:rsidR="00725518" w:rsidRPr="00E15CFF" w:rsidRDefault="00725518" w:rsidP="00A6187D">
      <w:pPr>
        <w:spacing w:beforeLines="50" w:line="360" w:lineRule="auto"/>
        <w:ind w:firstLineChars="200" w:firstLine="482"/>
        <w:rPr>
          <w:rFonts w:asciiTheme="minorEastAsia" w:eastAsiaTheme="minorEastAsia" w:hAnsiTheme="minorEastAsia"/>
          <w:b/>
          <w:sz w:val="24"/>
        </w:rPr>
      </w:pPr>
      <w:r w:rsidRPr="00E15CFF">
        <w:rPr>
          <w:rFonts w:asciiTheme="minorEastAsia" w:eastAsiaTheme="minorEastAsia" w:hAnsiTheme="minorEastAsia" w:hint="eastAsia"/>
          <w:b/>
          <w:sz w:val="24"/>
        </w:rPr>
        <w:t>二、预订要求</w:t>
      </w:r>
    </w:p>
    <w:p w:rsidR="00725518" w:rsidRPr="00E15CFF" w:rsidRDefault="00725518" w:rsidP="00E15CFF">
      <w:pPr>
        <w:spacing w:line="360" w:lineRule="auto"/>
        <w:ind w:firstLineChars="200" w:firstLine="480"/>
        <w:rPr>
          <w:rFonts w:asciiTheme="minorEastAsia" w:eastAsiaTheme="minorEastAsia" w:hAnsiTheme="minorEastAsia"/>
          <w:sz w:val="24"/>
        </w:rPr>
      </w:pPr>
      <w:r w:rsidRPr="00E15CFF">
        <w:rPr>
          <w:rFonts w:asciiTheme="minorEastAsia" w:eastAsiaTheme="minorEastAsia" w:hAnsiTheme="minorEastAsia" w:hint="eastAsia"/>
          <w:sz w:val="24"/>
        </w:rPr>
        <w:t>1、为保证会议室预订的有序，避免时间安排上的冲突，由协会协调统一负责会议室的预订工作。</w:t>
      </w:r>
    </w:p>
    <w:p w:rsidR="00725518" w:rsidRPr="00E15CFF" w:rsidRDefault="00725518" w:rsidP="00E15CFF">
      <w:pPr>
        <w:spacing w:line="360" w:lineRule="auto"/>
        <w:ind w:firstLineChars="200" w:firstLine="480"/>
        <w:rPr>
          <w:rFonts w:asciiTheme="minorEastAsia" w:eastAsiaTheme="minorEastAsia" w:hAnsiTheme="minorEastAsia"/>
          <w:sz w:val="24"/>
        </w:rPr>
      </w:pPr>
      <w:r w:rsidRPr="00E15CFF">
        <w:rPr>
          <w:rFonts w:asciiTheme="minorEastAsia" w:eastAsiaTheme="minorEastAsia" w:hAnsiTheme="minorEastAsia" w:hint="eastAsia"/>
          <w:sz w:val="24"/>
        </w:rPr>
        <w:t>2、需要预订会议室的企业，请下载回执表，填好后传真到协会（</w:t>
      </w:r>
      <w:r w:rsidRPr="00E15CFF">
        <w:rPr>
          <w:rFonts w:asciiTheme="minorEastAsia" w:eastAsiaTheme="minorEastAsia" w:hAnsiTheme="minorEastAsia" w:hint="eastAsia"/>
          <w:b/>
          <w:sz w:val="24"/>
        </w:rPr>
        <w:t>传真号码：010-82032858</w:t>
      </w:r>
      <w:r w:rsidRPr="00E15CFF">
        <w:rPr>
          <w:rFonts w:asciiTheme="minorEastAsia" w:eastAsiaTheme="minorEastAsia" w:hAnsiTheme="minorEastAsia" w:hint="eastAsia"/>
          <w:sz w:val="24"/>
        </w:rPr>
        <w:t>）</w:t>
      </w:r>
      <w:r w:rsidRPr="00E15CFF">
        <w:rPr>
          <w:rFonts w:asciiTheme="minorEastAsia" w:eastAsiaTheme="minorEastAsia" w:hAnsiTheme="minorEastAsia" w:hint="eastAsia"/>
          <w:b/>
          <w:sz w:val="24"/>
        </w:rPr>
        <w:t>。</w:t>
      </w:r>
      <w:r w:rsidRPr="00E15CFF">
        <w:rPr>
          <w:rFonts w:asciiTheme="minorEastAsia" w:eastAsiaTheme="minorEastAsia" w:hAnsiTheme="minorEastAsia" w:hint="eastAsia"/>
          <w:sz w:val="24"/>
        </w:rPr>
        <w:t>接到协会确认通知后，请于10个工作日内将会议室费用汇入协会账户。由于会议室资源有限，协会将取消逾期不付款的会议室预订，并将此会议室重新安排。</w:t>
      </w:r>
    </w:p>
    <w:p w:rsidR="00725518" w:rsidRPr="00E15CFF" w:rsidRDefault="00725518" w:rsidP="00E15CFF">
      <w:pPr>
        <w:tabs>
          <w:tab w:val="left" w:pos="510"/>
        </w:tabs>
        <w:spacing w:line="360" w:lineRule="auto"/>
        <w:ind w:firstLineChars="200" w:firstLine="480"/>
        <w:rPr>
          <w:rFonts w:asciiTheme="minorEastAsia" w:eastAsiaTheme="minorEastAsia" w:hAnsiTheme="minorEastAsia"/>
          <w:sz w:val="24"/>
        </w:rPr>
      </w:pPr>
      <w:r w:rsidRPr="00E15CFF">
        <w:rPr>
          <w:rFonts w:asciiTheme="minorEastAsia" w:eastAsiaTheme="minorEastAsia" w:hAnsiTheme="minorEastAsia" w:hint="eastAsia"/>
          <w:sz w:val="24"/>
        </w:rPr>
        <w:t>3、汇款相关事项</w:t>
      </w:r>
    </w:p>
    <w:p w:rsidR="00725518" w:rsidRPr="00E15CFF" w:rsidRDefault="00725518" w:rsidP="00E15CFF">
      <w:pPr>
        <w:spacing w:line="360" w:lineRule="auto"/>
        <w:ind w:firstLineChars="200" w:firstLine="480"/>
        <w:rPr>
          <w:rFonts w:asciiTheme="minorEastAsia" w:eastAsiaTheme="minorEastAsia" w:hAnsiTheme="minorEastAsia"/>
          <w:sz w:val="24"/>
        </w:rPr>
      </w:pPr>
      <w:r w:rsidRPr="00E15CFF">
        <w:rPr>
          <w:rFonts w:asciiTheme="minorEastAsia" w:eastAsiaTheme="minorEastAsia" w:hAnsiTheme="minorEastAsia" w:hint="eastAsia"/>
          <w:sz w:val="24"/>
        </w:rPr>
        <w:t>汇款方式：邮寄、银行电汇均可</w:t>
      </w:r>
    </w:p>
    <w:p w:rsidR="00725518" w:rsidRPr="00E15CFF" w:rsidRDefault="00725518" w:rsidP="00E15CFF">
      <w:pPr>
        <w:spacing w:line="360" w:lineRule="auto"/>
        <w:ind w:firstLineChars="200" w:firstLine="480"/>
        <w:rPr>
          <w:rFonts w:asciiTheme="minorEastAsia" w:eastAsiaTheme="minorEastAsia" w:hAnsiTheme="minorEastAsia"/>
          <w:sz w:val="24"/>
        </w:rPr>
      </w:pPr>
      <w:r w:rsidRPr="00E15CFF">
        <w:rPr>
          <w:rFonts w:asciiTheme="minorEastAsia" w:eastAsiaTheme="minorEastAsia" w:hAnsiTheme="minorEastAsia" w:hint="eastAsia"/>
          <w:sz w:val="24"/>
        </w:rPr>
        <w:lastRenderedPageBreak/>
        <w:t>收 款 人: 中国磷复</w:t>
      </w:r>
      <w:proofErr w:type="gramStart"/>
      <w:r w:rsidRPr="00E15CFF">
        <w:rPr>
          <w:rFonts w:asciiTheme="minorEastAsia" w:eastAsiaTheme="minorEastAsia" w:hAnsiTheme="minorEastAsia" w:hint="eastAsia"/>
          <w:sz w:val="24"/>
        </w:rPr>
        <w:t>肥工业</w:t>
      </w:r>
      <w:proofErr w:type="gramEnd"/>
      <w:r w:rsidRPr="00E15CFF">
        <w:rPr>
          <w:rFonts w:asciiTheme="minorEastAsia" w:eastAsiaTheme="minorEastAsia" w:hAnsiTheme="minorEastAsia" w:hint="eastAsia"/>
          <w:sz w:val="24"/>
        </w:rPr>
        <w:t xml:space="preserve">协会　　</w:t>
      </w:r>
    </w:p>
    <w:p w:rsidR="00725518" w:rsidRPr="00E15CFF" w:rsidRDefault="00725518" w:rsidP="00E15CFF">
      <w:pPr>
        <w:spacing w:line="360" w:lineRule="auto"/>
        <w:ind w:firstLineChars="200" w:firstLine="480"/>
        <w:rPr>
          <w:rFonts w:asciiTheme="minorEastAsia" w:eastAsiaTheme="minorEastAsia" w:hAnsiTheme="minorEastAsia"/>
          <w:sz w:val="24"/>
        </w:rPr>
      </w:pPr>
      <w:r w:rsidRPr="00E15CFF">
        <w:rPr>
          <w:rFonts w:asciiTheme="minorEastAsia" w:eastAsiaTheme="minorEastAsia" w:hAnsiTheme="minorEastAsia" w:hint="eastAsia"/>
          <w:sz w:val="24"/>
        </w:rPr>
        <w:t>开户银行: 交通银行北京德胜门支行</w:t>
      </w:r>
    </w:p>
    <w:p w:rsidR="00725518" w:rsidRPr="00E15CFF" w:rsidRDefault="00725518" w:rsidP="00E15CFF">
      <w:pPr>
        <w:spacing w:line="360" w:lineRule="auto"/>
        <w:ind w:firstLineChars="200" w:firstLine="480"/>
        <w:rPr>
          <w:rFonts w:asciiTheme="minorEastAsia" w:eastAsiaTheme="minorEastAsia" w:hAnsiTheme="minorEastAsia"/>
          <w:sz w:val="24"/>
        </w:rPr>
      </w:pPr>
      <w:r w:rsidRPr="00E15CFF">
        <w:rPr>
          <w:rFonts w:asciiTheme="minorEastAsia" w:eastAsiaTheme="minorEastAsia" w:hAnsiTheme="minorEastAsia" w:hint="eastAsia"/>
          <w:sz w:val="24"/>
        </w:rPr>
        <w:t>银行账号: 110060211012015007865</w:t>
      </w:r>
    </w:p>
    <w:p w:rsidR="00725518" w:rsidRPr="00E15CFF" w:rsidRDefault="00725518" w:rsidP="00E15CFF">
      <w:pPr>
        <w:spacing w:line="360" w:lineRule="auto"/>
        <w:ind w:firstLineChars="200" w:firstLine="480"/>
        <w:rPr>
          <w:rFonts w:asciiTheme="minorEastAsia" w:eastAsiaTheme="minorEastAsia" w:hAnsiTheme="minorEastAsia"/>
          <w:sz w:val="24"/>
        </w:rPr>
      </w:pPr>
      <w:r w:rsidRPr="00E15CFF">
        <w:rPr>
          <w:rFonts w:asciiTheme="minorEastAsia" w:eastAsiaTheme="minorEastAsia" w:hAnsiTheme="minorEastAsia" w:hint="eastAsia"/>
          <w:sz w:val="24"/>
        </w:rPr>
        <w:t>地    址: 北京市朝阳区小黄庄北街2号B座4层  （邮编: 100013</w:t>
      </w:r>
      <w:r w:rsidRPr="00E15CFF">
        <w:rPr>
          <w:rFonts w:asciiTheme="minorEastAsia" w:eastAsiaTheme="minorEastAsia" w:hAnsiTheme="minorEastAsia"/>
          <w:sz w:val="24"/>
        </w:rPr>
        <w:t>）</w:t>
      </w:r>
    </w:p>
    <w:p w:rsidR="00725518" w:rsidRPr="00E15CFF" w:rsidRDefault="00725518" w:rsidP="00E15CFF">
      <w:pPr>
        <w:spacing w:line="360" w:lineRule="auto"/>
        <w:ind w:firstLineChars="200" w:firstLine="480"/>
        <w:rPr>
          <w:rFonts w:asciiTheme="minorEastAsia" w:eastAsiaTheme="minorEastAsia" w:hAnsiTheme="minorEastAsia"/>
          <w:sz w:val="24"/>
        </w:rPr>
      </w:pPr>
      <w:r w:rsidRPr="00E15CFF">
        <w:rPr>
          <w:rFonts w:asciiTheme="minorEastAsia" w:eastAsiaTheme="minorEastAsia" w:hAnsiTheme="minorEastAsia" w:hint="eastAsia"/>
          <w:sz w:val="24"/>
        </w:rPr>
        <w:t>协会财务人员：黄晶晶  联系电话：010-82032133</w:t>
      </w:r>
    </w:p>
    <w:p w:rsidR="00692854" w:rsidRPr="007D6EBD" w:rsidRDefault="00725518" w:rsidP="007D6EBD">
      <w:pPr>
        <w:spacing w:line="360" w:lineRule="auto"/>
        <w:ind w:firstLineChars="200" w:firstLine="480"/>
        <w:rPr>
          <w:rFonts w:asciiTheme="minorEastAsia" w:eastAsiaTheme="minorEastAsia" w:hAnsiTheme="minorEastAsia"/>
          <w:sz w:val="24"/>
        </w:rPr>
      </w:pPr>
      <w:r w:rsidRPr="00E15CFF">
        <w:rPr>
          <w:rFonts w:asciiTheme="minorEastAsia" w:eastAsiaTheme="minorEastAsia" w:hAnsiTheme="minorEastAsia" w:hint="eastAsia"/>
          <w:sz w:val="24"/>
        </w:rPr>
        <w:t>4、</w:t>
      </w:r>
      <w:r w:rsidR="006936A4">
        <w:rPr>
          <w:rFonts w:asciiTheme="minorEastAsia" w:eastAsiaTheme="minorEastAsia" w:hAnsiTheme="minorEastAsia" w:hint="eastAsia"/>
          <w:sz w:val="24"/>
        </w:rPr>
        <w:t>展馆</w:t>
      </w:r>
      <w:r w:rsidRPr="00E15CFF">
        <w:rPr>
          <w:rFonts w:asciiTheme="minorEastAsia" w:eastAsiaTheme="minorEastAsia" w:hAnsiTheme="minorEastAsia" w:hint="eastAsia"/>
          <w:sz w:val="24"/>
        </w:rPr>
        <w:t>会议室预订并付款成功后，具体会场布置事宜请直接联系国展中心相关负责人。</w:t>
      </w:r>
    </w:p>
    <w:p w:rsidR="00725518" w:rsidRPr="00E15CFF" w:rsidRDefault="00725518" w:rsidP="00E15CFF">
      <w:pPr>
        <w:spacing w:line="360" w:lineRule="auto"/>
        <w:ind w:firstLineChars="200" w:firstLine="480"/>
        <w:rPr>
          <w:rFonts w:asciiTheme="minorEastAsia" w:eastAsiaTheme="minorEastAsia" w:hAnsiTheme="minorEastAsia"/>
          <w:sz w:val="24"/>
        </w:rPr>
      </w:pPr>
      <w:r w:rsidRPr="00E15CFF">
        <w:rPr>
          <w:rFonts w:asciiTheme="minorEastAsia" w:eastAsiaTheme="minorEastAsia" w:hAnsiTheme="minorEastAsia" w:hint="eastAsia"/>
          <w:sz w:val="24"/>
        </w:rPr>
        <w:t>5、联系方式</w:t>
      </w:r>
    </w:p>
    <w:p w:rsidR="00725518" w:rsidRPr="00E15CFF" w:rsidRDefault="00725518" w:rsidP="00E15CFF">
      <w:pPr>
        <w:spacing w:line="360" w:lineRule="auto"/>
        <w:ind w:firstLineChars="200" w:firstLine="480"/>
        <w:rPr>
          <w:rFonts w:asciiTheme="minorEastAsia" w:eastAsiaTheme="minorEastAsia" w:hAnsiTheme="minorEastAsia"/>
          <w:sz w:val="24"/>
        </w:rPr>
      </w:pPr>
      <w:r w:rsidRPr="00E15CFF">
        <w:rPr>
          <w:rFonts w:asciiTheme="minorEastAsia" w:eastAsiaTheme="minorEastAsia" w:hAnsiTheme="minorEastAsia" w:hint="eastAsia"/>
          <w:sz w:val="24"/>
        </w:rPr>
        <w:t>协会联系人：赵旺                     电话：010-82035062</w:t>
      </w:r>
    </w:p>
    <w:p w:rsidR="00725518" w:rsidRDefault="00A6187D" w:rsidP="00A6187D">
      <w:pPr>
        <w:spacing w:line="360" w:lineRule="auto"/>
        <w:ind w:firstLineChars="200" w:firstLine="480"/>
        <w:rPr>
          <w:rFonts w:asciiTheme="minorEastAsia" w:eastAsiaTheme="minorEastAsia" w:hAnsiTheme="minorEastAsia"/>
          <w:sz w:val="24"/>
        </w:rPr>
      </w:pPr>
      <w:r w:rsidRPr="00A6187D">
        <w:rPr>
          <w:rFonts w:asciiTheme="minorEastAsia" w:eastAsiaTheme="minorEastAsia" w:hAnsiTheme="minorEastAsia" w:hint="eastAsia"/>
          <w:sz w:val="24"/>
        </w:rPr>
        <w:t>武汉国际博览中心</w:t>
      </w:r>
      <w:r w:rsidR="00725518" w:rsidRPr="00E15CFF">
        <w:rPr>
          <w:rFonts w:asciiTheme="minorEastAsia" w:eastAsiaTheme="minorEastAsia" w:hAnsiTheme="minorEastAsia" w:hint="eastAsia"/>
          <w:sz w:val="24"/>
        </w:rPr>
        <w:t>联系人：库丽</w:t>
      </w:r>
      <w:proofErr w:type="gramStart"/>
      <w:r w:rsidR="00725518" w:rsidRPr="00E15CFF">
        <w:rPr>
          <w:rFonts w:asciiTheme="minorEastAsia" w:eastAsiaTheme="minorEastAsia" w:hAnsiTheme="minorEastAsia" w:hint="eastAsia"/>
          <w:sz w:val="24"/>
        </w:rPr>
        <w:t>娟</w:t>
      </w:r>
      <w:proofErr w:type="gramEnd"/>
      <w:r w:rsidR="00725518" w:rsidRPr="00E15CFF">
        <w:rPr>
          <w:rFonts w:asciiTheme="minorEastAsia" w:eastAsiaTheme="minorEastAsia" w:hAnsiTheme="minorEastAsia" w:hint="eastAsia"/>
          <w:sz w:val="24"/>
        </w:rPr>
        <w:t xml:space="preserve">       电话：15971435354</w:t>
      </w:r>
    </w:p>
    <w:p w:rsidR="007D6EBD" w:rsidRPr="00E15CFF" w:rsidRDefault="007D6EBD" w:rsidP="007D6EBD">
      <w:pPr>
        <w:spacing w:line="360" w:lineRule="auto"/>
        <w:ind w:firstLineChars="200" w:firstLine="480"/>
        <w:rPr>
          <w:rFonts w:asciiTheme="minorEastAsia" w:eastAsiaTheme="minorEastAsia" w:hAnsiTheme="minorEastAsia"/>
          <w:b/>
          <w:sz w:val="24"/>
        </w:rPr>
      </w:pPr>
      <w:r>
        <w:rPr>
          <w:rFonts w:asciiTheme="minorEastAsia" w:eastAsiaTheme="minorEastAsia" w:hAnsiTheme="minorEastAsia" w:hint="eastAsia"/>
          <w:sz w:val="24"/>
        </w:rPr>
        <w:t>6、如需预定</w:t>
      </w:r>
      <w:proofErr w:type="gramStart"/>
      <w:r w:rsidR="00010306">
        <w:rPr>
          <w:rFonts w:asciiTheme="minorEastAsia" w:eastAsiaTheme="minorEastAsia" w:hAnsiTheme="minorEastAsia" w:hint="eastAsia"/>
          <w:sz w:val="24"/>
        </w:rPr>
        <w:t>洲际</w:t>
      </w:r>
      <w:r w:rsidR="00A80154">
        <w:rPr>
          <w:rFonts w:asciiTheme="minorEastAsia" w:eastAsiaTheme="minorEastAsia" w:hAnsiTheme="minorEastAsia" w:hint="eastAsia"/>
          <w:sz w:val="24"/>
        </w:rPr>
        <w:t>会议</w:t>
      </w:r>
      <w:proofErr w:type="gramEnd"/>
      <w:r w:rsidR="00A80154">
        <w:rPr>
          <w:rFonts w:asciiTheme="minorEastAsia" w:eastAsiaTheme="minorEastAsia" w:hAnsiTheme="minorEastAsia" w:hint="eastAsia"/>
          <w:sz w:val="24"/>
        </w:rPr>
        <w:t>中心会议室</w:t>
      </w:r>
      <w:r>
        <w:rPr>
          <w:rFonts w:asciiTheme="minorEastAsia" w:eastAsiaTheme="minorEastAsia" w:hAnsiTheme="minorEastAsia" w:hint="eastAsia"/>
          <w:sz w:val="24"/>
        </w:rPr>
        <w:t>请联系：邢小强 18611880017</w:t>
      </w:r>
    </w:p>
    <w:p w:rsidR="007D6EBD" w:rsidRPr="007D6EBD" w:rsidRDefault="007D6EBD" w:rsidP="00E15CFF">
      <w:pPr>
        <w:spacing w:line="360" w:lineRule="auto"/>
        <w:ind w:firstLineChars="200" w:firstLine="480"/>
        <w:rPr>
          <w:rFonts w:asciiTheme="minorEastAsia" w:eastAsiaTheme="minorEastAsia" w:hAnsiTheme="minorEastAsia"/>
          <w:sz w:val="24"/>
        </w:rPr>
      </w:pPr>
    </w:p>
    <w:p w:rsidR="00E15CFF" w:rsidRDefault="00E15CFF" w:rsidP="00725518">
      <w:pPr>
        <w:spacing w:line="360" w:lineRule="auto"/>
        <w:ind w:firstLineChars="200" w:firstLine="480"/>
        <w:rPr>
          <w:rFonts w:asciiTheme="minorEastAsia" w:eastAsiaTheme="minorEastAsia" w:hAnsiTheme="minorEastAsia"/>
          <w:sz w:val="24"/>
        </w:rPr>
      </w:pPr>
    </w:p>
    <w:p w:rsidR="00E15CFF" w:rsidRDefault="00E15CFF" w:rsidP="00725518">
      <w:pPr>
        <w:spacing w:line="360" w:lineRule="auto"/>
        <w:ind w:firstLineChars="200" w:firstLine="480"/>
        <w:rPr>
          <w:rFonts w:asciiTheme="minorEastAsia" w:eastAsiaTheme="minorEastAsia" w:hAnsiTheme="minorEastAsia"/>
          <w:sz w:val="24"/>
        </w:rPr>
      </w:pPr>
    </w:p>
    <w:p w:rsidR="00E15CFF" w:rsidRDefault="00E15CFF" w:rsidP="00725518">
      <w:pPr>
        <w:spacing w:line="360" w:lineRule="auto"/>
        <w:ind w:firstLineChars="200" w:firstLine="480"/>
        <w:rPr>
          <w:rFonts w:asciiTheme="minorEastAsia" w:eastAsiaTheme="minorEastAsia" w:hAnsiTheme="minorEastAsia"/>
          <w:sz w:val="24"/>
        </w:rPr>
      </w:pPr>
    </w:p>
    <w:p w:rsidR="00E15CFF" w:rsidRDefault="00E15CFF" w:rsidP="00725518">
      <w:pPr>
        <w:spacing w:line="360" w:lineRule="auto"/>
        <w:ind w:firstLineChars="200" w:firstLine="480"/>
        <w:rPr>
          <w:rFonts w:asciiTheme="minorEastAsia" w:eastAsiaTheme="minorEastAsia" w:hAnsiTheme="minorEastAsia"/>
          <w:sz w:val="24"/>
        </w:rPr>
      </w:pPr>
    </w:p>
    <w:p w:rsidR="000678C2" w:rsidRDefault="000678C2" w:rsidP="00725518">
      <w:pPr>
        <w:spacing w:line="360" w:lineRule="auto"/>
        <w:ind w:firstLineChars="200" w:firstLine="480"/>
        <w:rPr>
          <w:rFonts w:asciiTheme="minorEastAsia" w:eastAsiaTheme="minorEastAsia" w:hAnsiTheme="minorEastAsia"/>
          <w:sz w:val="24"/>
        </w:rPr>
      </w:pPr>
    </w:p>
    <w:p w:rsidR="00E15CFF" w:rsidRDefault="00E15CFF" w:rsidP="00725518">
      <w:pPr>
        <w:spacing w:line="360" w:lineRule="auto"/>
        <w:ind w:firstLineChars="200" w:firstLine="480"/>
        <w:rPr>
          <w:rFonts w:asciiTheme="minorEastAsia" w:eastAsiaTheme="minorEastAsia" w:hAnsiTheme="minorEastAsia"/>
          <w:sz w:val="24"/>
        </w:rPr>
      </w:pPr>
    </w:p>
    <w:p w:rsidR="00024E65" w:rsidRDefault="00024E65" w:rsidP="00725518">
      <w:pPr>
        <w:spacing w:line="360" w:lineRule="auto"/>
        <w:ind w:firstLineChars="200" w:firstLine="480"/>
        <w:rPr>
          <w:rFonts w:asciiTheme="minorEastAsia" w:eastAsiaTheme="minorEastAsia" w:hAnsiTheme="minorEastAsia"/>
          <w:sz w:val="24"/>
        </w:rPr>
      </w:pPr>
    </w:p>
    <w:p w:rsidR="00024E65" w:rsidRDefault="00024E65" w:rsidP="00725518">
      <w:pPr>
        <w:spacing w:line="360" w:lineRule="auto"/>
        <w:ind w:firstLineChars="200" w:firstLine="480"/>
        <w:rPr>
          <w:rFonts w:asciiTheme="minorEastAsia" w:eastAsiaTheme="minorEastAsia" w:hAnsiTheme="minorEastAsia"/>
          <w:sz w:val="24"/>
        </w:rPr>
      </w:pPr>
    </w:p>
    <w:p w:rsidR="00024E65" w:rsidRDefault="00024E65" w:rsidP="00725518">
      <w:pPr>
        <w:spacing w:line="360" w:lineRule="auto"/>
        <w:ind w:firstLineChars="200" w:firstLine="480"/>
        <w:rPr>
          <w:rFonts w:asciiTheme="minorEastAsia" w:eastAsiaTheme="minorEastAsia" w:hAnsiTheme="minorEastAsia"/>
          <w:sz w:val="24"/>
        </w:rPr>
      </w:pPr>
    </w:p>
    <w:p w:rsidR="00024E65" w:rsidRDefault="00024E65" w:rsidP="00725518">
      <w:pPr>
        <w:spacing w:line="360" w:lineRule="auto"/>
        <w:ind w:firstLineChars="200" w:firstLine="480"/>
        <w:rPr>
          <w:rFonts w:asciiTheme="minorEastAsia" w:eastAsiaTheme="minorEastAsia" w:hAnsiTheme="minorEastAsia"/>
          <w:sz w:val="24"/>
        </w:rPr>
      </w:pPr>
    </w:p>
    <w:p w:rsidR="00024E65" w:rsidRDefault="00024E65" w:rsidP="00725518">
      <w:pPr>
        <w:spacing w:line="360" w:lineRule="auto"/>
        <w:ind w:firstLineChars="200" w:firstLine="480"/>
        <w:rPr>
          <w:rFonts w:asciiTheme="minorEastAsia" w:eastAsiaTheme="minorEastAsia" w:hAnsiTheme="minorEastAsia"/>
          <w:sz w:val="24"/>
        </w:rPr>
      </w:pPr>
    </w:p>
    <w:p w:rsidR="00024E65" w:rsidRDefault="00024E65" w:rsidP="00725518">
      <w:pPr>
        <w:spacing w:line="360" w:lineRule="auto"/>
        <w:ind w:firstLineChars="200" w:firstLine="480"/>
        <w:rPr>
          <w:rFonts w:asciiTheme="minorEastAsia" w:eastAsiaTheme="minorEastAsia" w:hAnsiTheme="minorEastAsia"/>
          <w:sz w:val="24"/>
        </w:rPr>
      </w:pPr>
    </w:p>
    <w:p w:rsidR="00024E65" w:rsidRDefault="00024E65" w:rsidP="00725518">
      <w:pPr>
        <w:spacing w:line="360" w:lineRule="auto"/>
        <w:ind w:firstLineChars="200" w:firstLine="480"/>
        <w:rPr>
          <w:rFonts w:asciiTheme="minorEastAsia" w:eastAsiaTheme="minorEastAsia" w:hAnsiTheme="minorEastAsia"/>
          <w:sz w:val="24"/>
        </w:rPr>
      </w:pPr>
    </w:p>
    <w:p w:rsidR="00024E65" w:rsidRDefault="00024E65" w:rsidP="00725518">
      <w:pPr>
        <w:spacing w:line="360" w:lineRule="auto"/>
        <w:ind w:firstLineChars="200" w:firstLine="480"/>
        <w:rPr>
          <w:rFonts w:asciiTheme="minorEastAsia" w:eastAsiaTheme="minorEastAsia" w:hAnsiTheme="minorEastAsia"/>
          <w:sz w:val="24"/>
        </w:rPr>
      </w:pPr>
    </w:p>
    <w:p w:rsidR="00024E65" w:rsidRDefault="00024E65" w:rsidP="00725518">
      <w:pPr>
        <w:spacing w:line="360" w:lineRule="auto"/>
        <w:ind w:firstLineChars="200" w:firstLine="480"/>
        <w:rPr>
          <w:rFonts w:asciiTheme="minorEastAsia" w:eastAsiaTheme="minorEastAsia" w:hAnsiTheme="minorEastAsia"/>
          <w:sz w:val="24"/>
        </w:rPr>
      </w:pPr>
    </w:p>
    <w:p w:rsidR="00024E65" w:rsidRDefault="00024E65" w:rsidP="00725518">
      <w:pPr>
        <w:spacing w:line="360" w:lineRule="auto"/>
        <w:ind w:firstLineChars="200" w:firstLine="480"/>
        <w:rPr>
          <w:rFonts w:asciiTheme="minorEastAsia" w:eastAsiaTheme="minorEastAsia" w:hAnsiTheme="minorEastAsia"/>
          <w:sz w:val="24"/>
        </w:rPr>
      </w:pPr>
    </w:p>
    <w:p w:rsidR="00024E65" w:rsidRDefault="00024E65" w:rsidP="00725518">
      <w:pPr>
        <w:spacing w:line="360" w:lineRule="auto"/>
        <w:ind w:firstLineChars="200" w:firstLine="480"/>
        <w:rPr>
          <w:rFonts w:asciiTheme="minorEastAsia" w:eastAsiaTheme="minorEastAsia" w:hAnsiTheme="minorEastAsia"/>
          <w:sz w:val="24"/>
        </w:rPr>
      </w:pPr>
    </w:p>
    <w:p w:rsidR="00725518" w:rsidRPr="00E15CFF" w:rsidRDefault="00725518" w:rsidP="00725518">
      <w:pPr>
        <w:spacing w:line="480" w:lineRule="exact"/>
        <w:rPr>
          <w:rFonts w:asciiTheme="minorEastAsia" w:eastAsiaTheme="minorEastAsia" w:hAnsiTheme="minorEastAsia"/>
          <w:b/>
          <w:sz w:val="24"/>
        </w:rPr>
      </w:pPr>
      <w:r w:rsidRPr="00E15CFF">
        <w:rPr>
          <w:rFonts w:asciiTheme="minorEastAsia" w:eastAsiaTheme="minorEastAsia" w:hAnsiTheme="minorEastAsia" w:hint="eastAsia"/>
          <w:b/>
          <w:sz w:val="24"/>
        </w:rPr>
        <w:lastRenderedPageBreak/>
        <w:t>附件：</w:t>
      </w:r>
    </w:p>
    <w:p w:rsidR="00725518" w:rsidRPr="00E15CFF" w:rsidRDefault="00725518" w:rsidP="00725518">
      <w:pPr>
        <w:shd w:val="clear" w:color="auto" w:fill="FFFFFF"/>
        <w:snapToGrid w:val="0"/>
        <w:spacing w:line="520" w:lineRule="exact"/>
        <w:jc w:val="center"/>
        <w:rPr>
          <w:rFonts w:asciiTheme="minorEastAsia" w:eastAsiaTheme="minorEastAsia" w:hAnsiTheme="minorEastAsia"/>
          <w:b/>
          <w:sz w:val="24"/>
        </w:rPr>
      </w:pPr>
      <w:r w:rsidRPr="00E15CFF">
        <w:rPr>
          <w:rFonts w:asciiTheme="minorEastAsia" w:eastAsiaTheme="minorEastAsia" w:hAnsiTheme="minorEastAsia" w:hint="eastAsia"/>
          <w:b/>
          <w:sz w:val="24"/>
        </w:rPr>
        <w:t>’</w:t>
      </w:r>
      <w:r w:rsidRPr="00E15CFF">
        <w:rPr>
          <w:rFonts w:asciiTheme="minorEastAsia" w:eastAsiaTheme="minorEastAsia" w:hAnsiTheme="minorEastAsia" w:hint="eastAsia"/>
          <w:b/>
          <w:bCs/>
          <w:sz w:val="24"/>
        </w:rPr>
        <w:t>2017中国磷复</w:t>
      </w:r>
      <w:proofErr w:type="gramStart"/>
      <w:r w:rsidRPr="00E15CFF">
        <w:rPr>
          <w:rFonts w:asciiTheme="minorEastAsia" w:eastAsiaTheme="minorEastAsia" w:hAnsiTheme="minorEastAsia" w:hint="eastAsia"/>
          <w:b/>
          <w:bCs/>
          <w:sz w:val="24"/>
        </w:rPr>
        <w:t>肥工业</w:t>
      </w:r>
      <w:proofErr w:type="gramEnd"/>
      <w:r w:rsidRPr="00E15CFF">
        <w:rPr>
          <w:rFonts w:asciiTheme="minorEastAsia" w:eastAsiaTheme="minorEastAsia" w:hAnsiTheme="minorEastAsia" w:hint="eastAsia"/>
          <w:b/>
          <w:bCs/>
          <w:sz w:val="24"/>
        </w:rPr>
        <w:t>展览会、第二届中国国际特种肥料展览会</w:t>
      </w:r>
    </w:p>
    <w:p w:rsidR="00725518" w:rsidRDefault="00725518" w:rsidP="00176A89">
      <w:pPr>
        <w:spacing w:line="560" w:lineRule="exact"/>
        <w:jc w:val="center"/>
        <w:rPr>
          <w:rFonts w:asciiTheme="minorEastAsia" w:eastAsiaTheme="minorEastAsia" w:hAnsiTheme="minorEastAsia"/>
          <w:b/>
          <w:sz w:val="24"/>
        </w:rPr>
      </w:pPr>
      <w:r w:rsidRPr="00E15CFF">
        <w:rPr>
          <w:rFonts w:asciiTheme="minorEastAsia" w:eastAsiaTheme="minorEastAsia" w:hAnsiTheme="minorEastAsia" w:hint="eastAsia"/>
          <w:b/>
          <w:sz w:val="24"/>
        </w:rPr>
        <w:t>会议室预订回执表</w:t>
      </w:r>
    </w:p>
    <w:p w:rsidR="00176A89" w:rsidRPr="00176A89" w:rsidRDefault="00176A89" w:rsidP="00176A89">
      <w:pPr>
        <w:spacing w:line="560" w:lineRule="exact"/>
        <w:jc w:val="center"/>
        <w:rPr>
          <w:rFonts w:asciiTheme="minorEastAsia" w:eastAsiaTheme="minorEastAsia" w:hAnsiTheme="minorEastAsia"/>
          <w:b/>
          <w:sz w:val="24"/>
        </w:rPr>
      </w:pPr>
    </w:p>
    <w:tbl>
      <w:tblPr>
        <w:tblW w:w="925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175"/>
        <w:gridCol w:w="1620"/>
        <w:gridCol w:w="1889"/>
        <w:gridCol w:w="1681"/>
        <w:gridCol w:w="1889"/>
      </w:tblGrid>
      <w:tr w:rsidR="00725518" w:rsidRPr="00E15CFF" w:rsidTr="00E45616">
        <w:trPr>
          <w:trHeight w:val="715"/>
        </w:trPr>
        <w:tc>
          <w:tcPr>
            <w:tcW w:w="2175" w:type="dxa"/>
            <w:noWrap/>
            <w:vAlign w:val="center"/>
          </w:tcPr>
          <w:p w:rsidR="00725518" w:rsidRPr="00E15CFF" w:rsidRDefault="00725518" w:rsidP="00E456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kern w:val="0"/>
                <w:sz w:val="24"/>
              </w:rPr>
            </w:pPr>
            <w:r w:rsidRPr="00E15CFF">
              <w:rPr>
                <w:rFonts w:asciiTheme="minorEastAsia" w:eastAsiaTheme="minorEastAsia" w:hAnsiTheme="minorEastAsia" w:cs="宋体" w:hint="eastAsia"/>
                <w:kern w:val="0"/>
                <w:sz w:val="24"/>
              </w:rPr>
              <w:t>单位名称</w:t>
            </w:r>
          </w:p>
        </w:tc>
        <w:tc>
          <w:tcPr>
            <w:tcW w:w="7079" w:type="dxa"/>
            <w:gridSpan w:val="4"/>
            <w:noWrap/>
            <w:vAlign w:val="center"/>
          </w:tcPr>
          <w:p w:rsidR="00725518" w:rsidRPr="00E15CFF" w:rsidRDefault="00725518" w:rsidP="00E456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kern w:val="0"/>
                <w:sz w:val="24"/>
              </w:rPr>
            </w:pPr>
          </w:p>
        </w:tc>
      </w:tr>
      <w:tr w:rsidR="00725518" w:rsidRPr="00E15CFF" w:rsidTr="00E45616">
        <w:trPr>
          <w:trHeight w:val="753"/>
        </w:trPr>
        <w:tc>
          <w:tcPr>
            <w:tcW w:w="2175" w:type="dxa"/>
            <w:noWrap/>
            <w:vAlign w:val="center"/>
          </w:tcPr>
          <w:p w:rsidR="00725518" w:rsidRPr="00E15CFF" w:rsidRDefault="00725518" w:rsidP="00E456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kern w:val="0"/>
                <w:sz w:val="24"/>
              </w:rPr>
            </w:pPr>
            <w:r w:rsidRPr="00E15CFF">
              <w:rPr>
                <w:rFonts w:asciiTheme="minorEastAsia" w:eastAsiaTheme="minorEastAsia" w:hAnsiTheme="minorEastAsia" w:cs="宋体" w:hint="eastAsia"/>
                <w:kern w:val="0"/>
                <w:sz w:val="24"/>
              </w:rPr>
              <w:t>地点</w:t>
            </w:r>
          </w:p>
        </w:tc>
        <w:tc>
          <w:tcPr>
            <w:tcW w:w="1620" w:type="dxa"/>
            <w:noWrap/>
            <w:vAlign w:val="center"/>
          </w:tcPr>
          <w:p w:rsidR="00725518" w:rsidRPr="00E15CFF" w:rsidRDefault="00725518" w:rsidP="00E456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kern w:val="0"/>
                <w:sz w:val="24"/>
              </w:rPr>
            </w:pPr>
            <w:r w:rsidRPr="00E15CFF">
              <w:rPr>
                <w:rFonts w:asciiTheme="minorEastAsia" w:eastAsiaTheme="minorEastAsia" w:hAnsiTheme="minorEastAsia" w:cs="宋体" w:hint="eastAsia"/>
                <w:kern w:val="0"/>
                <w:sz w:val="24"/>
              </w:rPr>
              <w:t>会议室名称</w:t>
            </w:r>
          </w:p>
        </w:tc>
        <w:tc>
          <w:tcPr>
            <w:tcW w:w="1889" w:type="dxa"/>
            <w:noWrap/>
            <w:vAlign w:val="center"/>
          </w:tcPr>
          <w:p w:rsidR="00725518" w:rsidRPr="00E15CFF" w:rsidRDefault="00725518" w:rsidP="00E456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kern w:val="0"/>
                <w:sz w:val="24"/>
              </w:rPr>
            </w:pPr>
            <w:r w:rsidRPr="00E15CFF">
              <w:rPr>
                <w:rFonts w:asciiTheme="minorEastAsia" w:eastAsiaTheme="minorEastAsia" w:hAnsiTheme="minorEastAsia" w:cs="宋体" w:hint="eastAsia"/>
                <w:kern w:val="0"/>
                <w:sz w:val="24"/>
              </w:rPr>
              <w:t>预订数量</w:t>
            </w:r>
          </w:p>
        </w:tc>
        <w:tc>
          <w:tcPr>
            <w:tcW w:w="1681" w:type="dxa"/>
            <w:vAlign w:val="center"/>
          </w:tcPr>
          <w:p w:rsidR="00725518" w:rsidRPr="00E15CFF" w:rsidRDefault="00725518" w:rsidP="00E456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kern w:val="0"/>
                <w:sz w:val="24"/>
              </w:rPr>
            </w:pPr>
            <w:r w:rsidRPr="00E15CFF">
              <w:rPr>
                <w:rFonts w:asciiTheme="minorEastAsia" w:eastAsiaTheme="minorEastAsia" w:hAnsiTheme="minorEastAsia" w:cs="宋体" w:hint="eastAsia"/>
                <w:kern w:val="0"/>
                <w:sz w:val="24"/>
              </w:rPr>
              <w:t>预订日期</w:t>
            </w:r>
          </w:p>
        </w:tc>
        <w:tc>
          <w:tcPr>
            <w:tcW w:w="1889" w:type="dxa"/>
            <w:noWrap/>
            <w:vAlign w:val="center"/>
          </w:tcPr>
          <w:p w:rsidR="00725518" w:rsidRPr="00E15CFF" w:rsidRDefault="00725518" w:rsidP="00E456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kern w:val="0"/>
                <w:sz w:val="24"/>
              </w:rPr>
            </w:pPr>
            <w:r w:rsidRPr="00E15CFF">
              <w:rPr>
                <w:rFonts w:asciiTheme="minorEastAsia" w:eastAsiaTheme="minorEastAsia" w:hAnsiTheme="minorEastAsia" w:cs="宋体" w:hint="eastAsia"/>
                <w:kern w:val="0"/>
                <w:sz w:val="24"/>
              </w:rPr>
              <w:t>预订时间</w:t>
            </w:r>
          </w:p>
        </w:tc>
      </w:tr>
      <w:tr w:rsidR="00725518" w:rsidRPr="00E15CFF" w:rsidTr="00E45616">
        <w:trPr>
          <w:trHeight w:val="690"/>
        </w:trPr>
        <w:tc>
          <w:tcPr>
            <w:tcW w:w="2175" w:type="dxa"/>
            <w:vAlign w:val="center"/>
          </w:tcPr>
          <w:p w:rsidR="00725518" w:rsidRPr="00E15CFF" w:rsidRDefault="00725518" w:rsidP="00E456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kern w:val="0"/>
                <w:sz w:val="24"/>
              </w:rPr>
            </w:pPr>
          </w:p>
        </w:tc>
        <w:tc>
          <w:tcPr>
            <w:tcW w:w="1620" w:type="dxa"/>
            <w:noWrap/>
            <w:vAlign w:val="center"/>
          </w:tcPr>
          <w:p w:rsidR="00725518" w:rsidRPr="00E15CFF" w:rsidRDefault="00725518" w:rsidP="00E456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kern w:val="0"/>
                <w:sz w:val="24"/>
              </w:rPr>
            </w:pPr>
            <w:r w:rsidRPr="00E15CFF">
              <w:rPr>
                <w:rFonts w:asciiTheme="minorEastAsia" w:eastAsiaTheme="minorEastAsia" w:hAnsiTheme="minorEastAsia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889" w:type="dxa"/>
            <w:noWrap/>
            <w:vAlign w:val="center"/>
          </w:tcPr>
          <w:p w:rsidR="00725518" w:rsidRPr="00E15CFF" w:rsidRDefault="00725518" w:rsidP="00E456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kern w:val="0"/>
                <w:sz w:val="24"/>
              </w:rPr>
            </w:pPr>
            <w:r w:rsidRPr="00E15CFF">
              <w:rPr>
                <w:rFonts w:asciiTheme="minorEastAsia" w:eastAsiaTheme="minorEastAsia" w:hAnsiTheme="minorEastAsia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81" w:type="dxa"/>
            <w:noWrap/>
            <w:vAlign w:val="center"/>
          </w:tcPr>
          <w:p w:rsidR="00725518" w:rsidRPr="00E15CFF" w:rsidRDefault="00725518" w:rsidP="00E456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kern w:val="0"/>
                <w:sz w:val="24"/>
              </w:rPr>
            </w:pPr>
            <w:r w:rsidRPr="00E15CFF">
              <w:rPr>
                <w:rFonts w:asciiTheme="minorEastAsia" w:eastAsiaTheme="minorEastAsia" w:hAnsiTheme="minorEastAsia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889" w:type="dxa"/>
            <w:noWrap/>
            <w:vAlign w:val="center"/>
          </w:tcPr>
          <w:p w:rsidR="00725518" w:rsidRPr="00E15CFF" w:rsidRDefault="00725518" w:rsidP="00E456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kern w:val="0"/>
                <w:sz w:val="24"/>
              </w:rPr>
            </w:pPr>
            <w:r w:rsidRPr="00E15CFF">
              <w:rPr>
                <w:rFonts w:asciiTheme="minorEastAsia" w:eastAsiaTheme="minorEastAsia" w:hAnsiTheme="minorEastAsia" w:cs="宋体" w:hint="eastAsia"/>
                <w:kern w:val="0"/>
                <w:sz w:val="24"/>
              </w:rPr>
              <w:t xml:space="preserve">　</w:t>
            </w:r>
          </w:p>
        </w:tc>
      </w:tr>
      <w:tr w:rsidR="00725518" w:rsidRPr="00E15CFF" w:rsidTr="00E45616">
        <w:trPr>
          <w:trHeight w:val="690"/>
        </w:trPr>
        <w:tc>
          <w:tcPr>
            <w:tcW w:w="2175" w:type="dxa"/>
            <w:noWrap/>
            <w:vAlign w:val="center"/>
          </w:tcPr>
          <w:p w:rsidR="00725518" w:rsidRPr="00E15CFF" w:rsidRDefault="00725518" w:rsidP="00E456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kern w:val="0"/>
                <w:sz w:val="24"/>
              </w:rPr>
            </w:pPr>
          </w:p>
        </w:tc>
        <w:tc>
          <w:tcPr>
            <w:tcW w:w="1620" w:type="dxa"/>
            <w:noWrap/>
            <w:vAlign w:val="center"/>
          </w:tcPr>
          <w:p w:rsidR="00725518" w:rsidRPr="00E15CFF" w:rsidRDefault="00725518" w:rsidP="00E456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kern w:val="0"/>
                <w:sz w:val="24"/>
              </w:rPr>
            </w:pPr>
            <w:r w:rsidRPr="00E15CFF">
              <w:rPr>
                <w:rFonts w:asciiTheme="minorEastAsia" w:eastAsiaTheme="minorEastAsia" w:hAnsiTheme="minorEastAsia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889" w:type="dxa"/>
            <w:noWrap/>
            <w:vAlign w:val="center"/>
          </w:tcPr>
          <w:p w:rsidR="00725518" w:rsidRPr="00E15CFF" w:rsidRDefault="00725518" w:rsidP="00E456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kern w:val="0"/>
                <w:sz w:val="24"/>
              </w:rPr>
            </w:pPr>
            <w:r w:rsidRPr="00E15CFF">
              <w:rPr>
                <w:rFonts w:asciiTheme="minorEastAsia" w:eastAsiaTheme="minorEastAsia" w:hAnsiTheme="minorEastAsia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81" w:type="dxa"/>
            <w:noWrap/>
            <w:vAlign w:val="center"/>
          </w:tcPr>
          <w:p w:rsidR="00725518" w:rsidRPr="00E15CFF" w:rsidRDefault="00725518" w:rsidP="00E456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kern w:val="0"/>
                <w:sz w:val="24"/>
              </w:rPr>
            </w:pPr>
            <w:r w:rsidRPr="00E15CFF">
              <w:rPr>
                <w:rFonts w:asciiTheme="minorEastAsia" w:eastAsiaTheme="minorEastAsia" w:hAnsiTheme="minorEastAsia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889" w:type="dxa"/>
            <w:noWrap/>
            <w:vAlign w:val="center"/>
          </w:tcPr>
          <w:p w:rsidR="00725518" w:rsidRPr="00E15CFF" w:rsidRDefault="00725518" w:rsidP="00E456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kern w:val="0"/>
                <w:sz w:val="24"/>
              </w:rPr>
            </w:pPr>
            <w:r w:rsidRPr="00E15CFF">
              <w:rPr>
                <w:rFonts w:asciiTheme="minorEastAsia" w:eastAsiaTheme="minorEastAsia" w:hAnsiTheme="minorEastAsia" w:cs="宋体" w:hint="eastAsia"/>
                <w:kern w:val="0"/>
                <w:sz w:val="24"/>
              </w:rPr>
              <w:t xml:space="preserve">　</w:t>
            </w:r>
          </w:p>
        </w:tc>
      </w:tr>
      <w:tr w:rsidR="00725518" w:rsidRPr="00E15CFF" w:rsidTr="00E45616">
        <w:trPr>
          <w:trHeight w:val="756"/>
        </w:trPr>
        <w:tc>
          <w:tcPr>
            <w:tcW w:w="2175" w:type="dxa"/>
            <w:noWrap/>
            <w:vAlign w:val="center"/>
          </w:tcPr>
          <w:p w:rsidR="00725518" w:rsidRPr="00E15CFF" w:rsidRDefault="00725518" w:rsidP="00E456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kern w:val="0"/>
                <w:sz w:val="24"/>
              </w:rPr>
            </w:pPr>
          </w:p>
        </w:tc>
        <w:tc>
          <w:tcPr>
            <w:tcW w:w="1620" w:type="dxa"/>
            <w:noWrap/>
            <w:vAlign w:val="center"/>
          </w:tcPr>
          <w:p w:rsidR="00725518" w:rsidRPr="00E15CFF" w:rsidRDefault="00725518" w:rsidP="00E456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kern w:val="0"/>
                <w:sz w:val="24"/>
              </w:rPr>
            </w:pPr>
            <w:r w:rsidRPr="00E15CFF">
              <w:rPr>
                <w:rFonts w:asciiTheme="minorEastAsia" w:eastAsiaTheme="minorEastAsia" w:hAnsiTheme="minorEastAsia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889" w:type="dxa"/>
            <w:noWrap/>
            <w:vAlign w:val="center"/>
          </w:tcPr>
          <w:p w:rsidR="00725518" w:rsidRPr="00E15CFF" w:rsidRDefault="00725518" w:rsidP="00E456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kern w:val="0"/>
                <w:sz w:val="24"/>
              </w:rPr>
            </w:pPr>
            <w:r w:rsidRPr="00E15CFF">
              <w:rPr>
                <w:rFonts w:asciiTheme="minorEastAsia" w:eastAsiaTheme="minorEastAsia" w:hAnsiTheme="minorEastAsia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81" w:type="dxa"/>
            <w:noWrap/>
            <w:vAlign w:val="center"/>
          </w:tcPr>
          <w:p w:rsidR="00725518" w:rsidRPr="00E15CFF" w:rsidRDefault="00725518" w:rsidP="00E456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kern w:val="0"/>
                <w:sz w:val="24"/>
              </w:rPr>
            </w:pPr>
            <w:r w:rsidRPr="00E15CFF">
              <w:rPr>
                <w:rFonts w:asciiTheme="minorEastAsia" w:eastAsiaTheme="minorEastAsia" w:hAnsiTheme="minorEastAsia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889" w:type="dxa"/>
            <w:noWrap/>
            <w:vAlign w:val="center"/>
          </w:tcPr>
          <w:p w:rsidR="00725518" w:rsidRPr="00E15CFF" w:rsidRDefault="00725518" w:rsidP="00E456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kern w:val="0"/>
                <w:sz w:val="24"/>
              </w:rPr>
            </w:pPr>
            <w:r w:rsidRPr="00E15CFF">
              <w:rPr>
                <w:rFonts w:asciiTheme="minorEastAsia" w:eastAsiaTheme="minorEastAsia" w:hAnsiTheme="minorEastAsia" w:cs="宋体" w:hint="eastAsia"/>
                <w:kern w:val="0"/>
                <w:sz w:val="24"/>
              </w:rPr>
              <w:t xml:space="preserve">　</w:t>
            </w:r>
          </w:p>
        </w:tc>
      </w:tr>
    </w:tbl>
    <w:p w:rsidR="00725518" w:rsidRPr="00E15CFF" w:rsidRDefault="00725518" w:rsidP="00725518">
      <w:pPr>
        <w:spacing w:line="720" w:lineRule="exact"/>
        <w:rPr>
          <w:rFonts w:asciiTheme="minorEastAsia" w:eastAsiaTheme="minorEastAsia" w:hAnsiTheme="minorEastAsia"/>
          <w:sz w:val="24"/>
        </w:rPr>
      </w:pPr>
      <w:r w:rsidRPr="00E15CFF">
        <w:rPr>
          <w:rFonts w:asciiTheme="minorEastAsia" w:eastAsiaTheme="minorEastAsia" w:hAnsiTheme="minorEastAsia" w:hint="eastAsia"/>
          <w:sz w:val="24"/>
        </w:rPr>
        <w:t>经办人：　　　　　　　　　　　　联系电话（手机）：</w:t>
      </w:r>
    </w:p>
    <w:p w:rsidR="00725518" w:rsidRPr="00E15CFF" w:rsidRDefault="00877291" w:rsidP="00725518">
      <w:pPr>
        <w:rPr>
          <w:rFonts w:asciiTheme="minorEastAsia" w:eastAsiaTheme="minorEastAsia" w:hAnsiTheme="minorEastAsia"/>
          <w:b/>
          <w:kern w:val="0"/>
          <w:sz w:val="24"/>
        </w:rPr>
      </w:pPr>
      <w:r w:rsidRPr="00E15CFF">
        <w:rPr>
          <w:rFonts w:asciiTheme="minorEastAsia" w:eastAsiaTheme="minorEastAsia" w:hAnsiTheme="minorEastAsia"/>
          <w:b/>
          <w:sz w:val="24"/>
        </w:rPr>
        <w:fldChar w:fldCharType="begin"/>
      </w:r>
      <w:r w:rsidR="00725518" w:rsidRPr="00E15CFF">
        <w:rPr>
          <w:rFonts w:asciiTheme="minorEastAsia" w:eastAsiaTheme="minorEastAsia" w:hAnsiTheme="minorEastAsia"/>
          <w:b/>
          <w:sz w:val="24"/>
        </w:rPr>
        <w:instrText xml:space="preserve"> </w:instrText>
      </w:r>
      <w:r w:rsidR="00725518" w:rsidRPr="00E15CFF">
        <w:rPr>
          <w:rFonts w:asciiTheme="minorEastAsia" w:eastAsiaTheme="minorEastAsia" w:hAnsiTheme="minorEastAsia" w:hint="eastAsia"/>
          <w:b/>
          <w:sz w:val="24"/>
        </w:rPr>
        <w:instrText>LINK Excel.Sheet.8 "D:\\2012\\2012产销会\\酒店\\0710磷肥展酒店会议室信息.xls" "Sheet1!R15C1:R24C9" \a \f 5 \h</w:instrText>
      </w:r>
      <w:r w:rsidR="00725518" w:rsidRPr="00E15CFF">
        <w:rPr>
          <w:rFonts w:asciiTheme="minorEastAsia" w:eastAsiaTheme="minorEastAsia" w:hAnsiTheme="minorEastAsia"/>
          <w:b/>
          <w:sz w:val="24"/>
        </w:rPr>
        <w:instrText xml:space="preserve">  \* MERGEFORMAT </w:instrText>
      </w:r>
      <w:r w:rsidRPr="00877291">
        <w:rPr>
          <w:rFonts w:asciiTheme="minorEastAsia" w:eastAsiaTheme="minorEastAsia" w:hAnsiTheme="minorEastAsia"/>
          <w:b/>
          <w:kern w:val="0"/>
          <w:sz w:val="24"/>
        </w:rPr>
        <w:fldChar w:fldCharType="separate"/>
      </w:r>
    </w:p>
    <w:p w:rsidR="00553C6F" w:rsidRPr="00E15CFF" w:rsidRDefault="00877291">
      <w:pPr>
        <w:rPr>
          <w:rFonts w:asciiTheme="minorEastAsia" w:eastAsiaTheme="minorEastAsia" w:hAnsiTheme="minorEastAsia"/>
          <w:b/>
          <w:sz w:val="24"/>
        </w:rPr>
      </w:pPr>
      <w:r w:rsidRPr="00E15CFF">
        <w:rPr>
          <w:rFonts w:asciiTheme="minorEastAsia" w:eastAsiaTheme="minorEastAsia" w:hAnsiTheme="minorEastAsia"/>
          <w:b/>
          <w:sz w:val="24"/>
        </w:rPr>
        <w:fldChar w:fldCharType="end"/>
      </w:r>
      <w:r w:rsidR="00725518" w:rsidRPr="00E15CFF">
        <w:rPr>
          <w:rFonts w:asciiTheme="minorEastAsia" w:eastAsiaTheme="minorEastAsia" w:hAnsiTheme="minorEastAsia" w:hint="eastAsia"/>
          <w:b/>
          <w:sz w:val="24"/>
        </w:rPr>
        <w:t>注：请务必写清楚经办人及联系电话，以便后续事宜的联系。</w:t>
      </w:r>
    </w:p>
    <w:sectPr w:rsidR="00553C6F" w:rsidRPr="00E15CFF" w:rsidSect="00844BD2">
      <w:pgSz w:w="11906" w:h="16838"/>
      <w:pgMar w:top="1440" w:right="1418" w:bottom="1440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0CDB" w:rsidRDefault="00DC0CDB" w:rsidP="002E12D4">
      <w:r>
        <w:separator/>
      </w:r>
    </w:p>
  </w:endnote>
  <w:endnote w:type="continuationSeparator" w:id="0">
    <w:p w:rsidR="00DC0CDB" w:rsidRDefault="00DC0CDB" w:rsidP="002E12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0CDB" w:rsidRDefault="00DC0CDB" w:rsidP="002E12D4">
      <w:r>
        <w:separator/>
      </w:r>
    </w:p>
  </w:footnote>
  <w:footnote w:type="continuationSeparator" w:id="0">
    <w:p w:rsidR="00DC0CDB" w:rsidRDefault="00DC0CDB" w:rsidP="002E12D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6783C"/>
    <w:multiLevelType w:val="hybridMultilevel"/>
    <w:tmpl w:val="B58898FA"/>
    <w:lvl w:ilvl="0" w:tplc="80048124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3C985014"/>
    <w:multiLevelType w:val="hybridMultilevel"/>
    <w:tmpl w:val="AB9AC74E"/>
    <w:lvl w:ilvl="0" w:tplc="1472D4C2">
      <w:start w:val="1"/>
      <w:numFmt w:val="japaneseCounting"/>
      <w:lvlText w:val="%1、"/>
      <w:lvlJc w:val="left"/>
      <w:pPr>
        <w:ind w:left="992" w:hanging="51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2" w:hanging="420"/>
      </w:pPr>
    </w:lvl>
    <w:lvl w:ilvl="2" w:tplc="0409001B" w:tentative="1">
      <w:start w:val="1"/>
      <w:numFmt w:val="lowerRoman"/>
      <w:lvlText w:val="%3."/>
      <w:lvlJc w:val="right"/>
      <w:pPr>
        <w:ind w:left="1742" w:hanging="420"/>
      </w:pPr>
    </w:lvl>
    <w:lvl w:ilvl="3" w:tplc="0409000F" w:tentative="1">
      <w:start w:val="1"/>
      <w:numFmt w:val="decimal"/>
      <w:lvlText w:val="%4."/>
      <w:lvlJc w:val="left"/>
      <w:pPr>
        <w:ind w:left="2162" w:hanging="420"/>
      </w:pPr>
    </w:lvl>
    <w:lvl w:ilvl="4" w:tplc="04090019" w:tentative="1">
      <w:start w:val="1"/>
      <w:numFmt w:val="lowerLetter"/>
      <w:lvlText w:val="%5)"/>
      <w:lvlJc w:val="left"/>
      <w:pPr>
        <w:ind w:left="2582" w:hanging="420"/>
      </w:pPr>
    </w:lvl>
    <w:lvl w:ilvl="5" w:tplc="0409001B" w:tentative="1">
      <w:start w:val="1"/>
      <w:numFmt w:val="lowerRoman"/>
      <w:lvlText w:val="%6."/>
      <w:lvlJc w:val="right"/>
      <w:pPr>
        <w:ind w:left="3002" w:hanging="420"/>
      </w:pPr>
    </w:lvl>
    <w:lvl w:ilvl="6" w:tplc="0409000F" w:tentative="1">
      <w:start w:val="1"/>
      <w:numFmt w:val="decimal"/>
      <w:lvlText w:val="%7."/>
      <w:lvlJc w:val="left"/>
      <w:pPr>
        <w:ind w:left="3422" w:hanging="420"/>
      </w:pPr>
    </w:lvl>
    <w:lvl w:ilvl="7" w:tplc="04090019" w:tentative="1">
      <w:start w:val="1"/>
      <w:numFmt w:val="lowerLetter"/>
      <w:lvlText w:val="%8)"/>
      <w:lvlJc w:val="left"/>
      <w:pPr>
        <w:ind w:left="3842" w:hanging="420"/>
      </w:pPr>
    </w:lvl>
    <w:lvl w:ilvl="8" w:tplc="0409001B" w:tentative="1">
      <w:start w:val="1"/>
      <w:numFmt w:val="lowerRoman"/>
      <w:lvlText w:val="%9."/>
      <w:lvlJc w:val="right"/>
      <w:pPr>
        <w:ind w:left="4262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25518"/>
    <w:rsid w:val="00010306"/>
    <w:rsid w:val="00024E65"/>
    <w:rsid w:val="000678C2"/>
    <w:rsid w:val="00133887"/>
    <w:rsid w:val="00142EEF"/>
    <w:rsid w:val="00176A89"/>
    <w:rsid w:val="001E4381"/>
    <w:rsid w:val="002246ED"/>
    <w:rsid w:val="002415F1"/>
    <w:rsid w:val="002868E2"/>
    <w:rsid w:val="002E12D4"/>
    <w:rsid w:val="00357E6A"/>
    <w:rsid w:val="00416337"/>
    <w:rsid w:val="00426370"/>
    <w:rsid w:val="004664B2"/>
    <w:rsid w:val="004E06EA"/>
    <w:rsid w:val="00510A6F"/>
    <w:rsid w:val="00540389"/>
    <w:rsid w:val="00553C6F"/>
    <w:rsid w:val="005E1F86"/>
    <w:rsid w:val="00634F1B"/>
    <w:rsid w:val="00692854"/>
    <w:rsid w:val="006936A4"/>
    <w:rsid w:val="00725518"/>
    <w:rsid w:val="00726E1B"/>
    <w:rsid w:val="007833BB"/>
    <w:rsid w:val="007B01D1"/>
    <w:rsid w:val="007D6EBD"/>
    <w:rsid w:val="00825B03"/>
    <w:rsid w:val="00877291"/>
    <w:rsid w:val="00880EC7"/>
    <w:rsid w:val="008A4596"/>
    <w:rsid w:val="008E5909"/>
    <w:rsid w:val="00926CE3"/>
    <w:rsid w:val="009F7944"/>
    <w:rsid w:val="00A2634A"/>
    <w:rsid w:val="00A6187D"/>
    <w:rsid w:val="00A80154"/>
    <w:rsid w:val="00A901DD"/>
    <w:rsid w:val="00AC2E25"/>
    <w:rsid w:val="00B1079C"/>
    <w:rsid w:val="00B81F76"/>
    <w:rsid w:val="00BC1798"/>
    <w:rsid w:val="00C602F9"/>
    <w:rsid w:val="00CD50F8"/>
    <w:rsid w:val="00D26D5D"/>
    <w:rsid w:val="00D62F14"/>
    <w:rsid w:val="00DC0CDB"/>
    <w:rsid w:val="00DC4FDE"/>
    <w:rsid w:val="00E14F21"/>
    <w:rsid w:val="00E15CFF"/>
    <w:rsid w:val="00E51B8E"/>
    <w:rsid w:val="00E82B17"/>
    <w:rsid w:val="00EC4538"/>
    <w:rsid w:val="00F02398"/>
    <w:rsid w:val="00F60E7C"/>
    <w:rsid w:val="00F62264"/>
    <w:rsid w:val="00FA40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51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4FDE"/>
    <w:pPr>
      <w:ind w:firstLineChars="200" w:firstLine="420"/>
    </w:pPr>
  </w:style>
  <w:style w:type="table" w:styleId="a4">
    <w:name w:val="Table Grid"/>
    <w:basedOn w:val="a1"/>
    <w:uiPriority w:val="59"/>
    <w:rsid w:val="00B107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semiHidden/>
    <w:unhideWhenUsed/>
    <w:rsid w:val="002E12D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semiHidden/>
    <w:rsid w:val="002E12D4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0"/>
    <w:uiPriority w:val="99"/>
    <w:semiHidden/>
    <w:unhideWhenUsed/>
    <w:rsid w:val="002E12D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semiHidden/>
    <w:rsid w:val="002E12D4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08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CC97AA-DBA6-44CA-81B9-C211E5473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3</Pages>
  <Words>211</Words>
  <Characters>1207</Characters>
  <Application>Microsoft Office Word</Application>
  <DocSecurity>0</DocSecurity>
  <Lines>10</Lines>
  <Paragraphs>2</Paragraphs>
  <ScaleCrop>false</ScaleCrop>
  <Company/>
  <LinksUpToDate>false</LinksUpToDate>
  <CharactersWithSpaces>1416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twy</dc:creator>
  <cp:lastModifiedBy>twy</cp:lastModifiedBy>
  <cp:revision>47</cp:revision>
  <dcterms:created xsi:type="dcterms:W3CDTF">2017-08-15T02:22:00Z</dcterms:created>
  <dcterms:modified xsi:type="dcterms:W3CDTF">2017-08-15T08:37:00Z</dcterms:modified>
</cp:coreProperties>
</file>